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757453" w:rsidRDefault="00C412EB" w:rsidP="00AF18D4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757453" w:rsidRDefault="00C412EB" w:rsidP="00AF18D4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5C61AB87" w:rsidR="00267107" w:rsidRPr="00757453" w:rsidRDefault="00C412EB" w:rsidP="00AF18D4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585522"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90</w:t>
      </w: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1A245F3D" w:rsidR="00267107" w:rsidRPr="00757453" w:rsidRDefault="00C412EB" w:rsidP="00AF18D4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A45BA9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2</w:t>
      </w:r>
      <w:r w:rsidR="00585522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7</w:t>
      </w:r>
      <w:r w:rsidR="00A95E21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5F231C77" w:rsidR="002C47B8" w:rsidRPr="00757453" w:rsidRDefault="00C412EB" w:rsidP="00AF18D4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585522"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TERÇ</w:t>
      </w:r>
      <w:r w:rsidR="00BA25B2"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A</w:t>
      </w:r>
      <w:r w:rsidR="00075CED"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345B48CE" w14:textId="77777777" w:rsidR="00122FE9" w:rsidRPr="00757453" w:rsidRDefault="00122FE9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E015EC3" w14:textId="62EAA64C" w:rsidR="00042915" w:rsidRPr="00757453" w:rsidRDefault="00A45BA9" w:rsidP="00702B9C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9D75AE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585522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1E5C13F" w14:textId="77777777" w:rsidR="00622AAA" w:rsidRPr="00757453" w:rsidRDefault="00622AAA" w:rsidP="00702B9C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092D3DC" w14:textId="49D2CC3F" w:rsidR="00622AAA" w:rsidRPr="00757453" w:rsidRDefault="00622AAA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585522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585522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="006F3424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</w:t>
      </w:r>
      <w:r w:rsidR="00BA25B2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153/2026.</w:t>
      </w:r>
    </w:p>
    <w:p w14:paraId="6558C862" w14:textId="14C8CEAC" w:rsidR="00BA25B2" w:rsidRPr="00757453" w:rsidRDefault="00BA25B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Gilson de Souza, da Deputada Cristina </w:t>
      </w:r>
      <w:proofErr w:type="spellStart"/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Silvestri</w:t>
      </w:r>
      <w:proofErr w:type="spellEnd"/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da Deputada Ana Júlia</w:t>
      </w:r>
      <w:r w:rsidR="000935CC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Deputado Alexandre Amaro</w:t>
      </w:r>
      <w:r w:rsidR="000935CC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e do Deputado Luiz Claudio </w:t>
      </w:r>
      <w:proofErr w:type="spellStart"/>
      <w:r w:rsidR="000935CC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Romanelli</w:t>
      </w:r>
      <w:proofErr w:type="spellEnd"/>
      <w:r w:rsidR="000935CC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A30E099" w14:textId="35218E84" w:rsidR="00BA25B2" w:rsidRPr="00757453" w:rsidRDefault="00BA25B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normas gerais de segurança relativas à instalação, fixação, manutenção e uso de traves de gol em espaços públicos e privados destinados à prática esportiva no Estado do Paraná.</w:t>
      </w:r>
    </w:p>
    <w:p w14:paraId="1B49E42F" w14:textId="3F755FAC" w:rsidR="00BA25B2" w:rsidRPr="00757453" w:rsidRDefault="00BA25B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Esportes</w:t>
      </w:r>
      <w:r w:rsidR="00B82C64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</w:p>
    <w:p w14:paraId="52C1B85D" w14:textId="77777777" w:rsidR="00585522" w:rsidRPr="00757453" w:rsidRDefault="0058552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53FA1F2" w14:textId="2C915B9A" w:rsidR="00585522" w:rsidRPr="00757453" w:rsidRDefault="00585522" w:rsidP="00702B9C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1º TURNO</w:t>
      </w:r>
    </w:p>
    <w:p w14:paraId="00DF720F" w14:textId="77777777" w:rsidR="00585522" w:rsidRPr="00757453" w:rsidRDefault="0058552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B8F487F" w14:textId="7B2C47BD" w:rsidR="00585522" w:rsidRPr="00757453" w:rsidRDefault="0058552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CE5A9A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670/2026.</w:t>
      </w:r>
    </w:p>
    <w:p w14:paraId="2A2696EE" w14:textId="33478EA9" w:rsidR="00585522" w:rsidRPr="00757453" w:rsidRDefault="00585522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5B5E3C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Ministério Público. Ofício nº 671/2026.</w:t>
      </w:r>
    </w:p>
    <w:p w14:paraId="2A1CD830" w14:textId="0D80D652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Cria e Transforma cargos vagos de provimento efetivo do Quadro de Servidores do Ministério Público do Estado do Paraná, conforme especifica, e dá outras providências.</w:t>
      </w:r>
    </w:p>
    <w:p w14:paraId="2656EE07" w14:textId="68B60FB4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Finanças e Tributação.</w:t>
      </w:r>
    </w:p>
    <w:p w14:paraId="6220916C" w14:textId="77777777" w:rsidR="004D7086" w:rsidRPr="00757453" w:rsidRDefault="004D7086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E425285" w14:textId="79B66696" w:rsidR="004D7086" w:rsidRPr="00757453" w:rsidRDefault="004D7086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CE5A9A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736/2026.</w:t>
      </w:r>
    </w:p>
    <w:p w14:paraId="022D9DA4" w14:textId="6E838E4D" w:rsidR="004D7086" w:rsidRPr="00757453" w:rsidRDefault="004D7086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Defensoria Pública. Ofício nº 303/2026.</w:t>
      </w:r>
    </w:p>
    <w:p w14:paraId="6CABC656" w14:textId="57AE3D74" w:rsidR="004D7086" w:rsidRPr="00757453" w:rsidRDefault="004D7086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Cria cargos no Quadro de Pessoal da Defensoria Pública do Estado do Paraná e dá outras providências.</w:t>
      </w:r>
    </w:p>
    <w:p w14:paraId="1FA45B2F" w14:textId="77777777" w:rsidR="004D7086" w:rsidRPr="00757453" w:rsidRDefault="004D7086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01ED8E51" w14:textId="77777777" w:rsidR="00122FE9" w:rsidRPr="00757453" w:rsidRDefault="00122FE9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16932378" w14:textId="0F0CA204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CE5A9A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766/2026.</w:t>
      </w:r>
    </w:p>
    <w:p w14:paraId="3796A33B" w14:textId="1C0219CF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Curi, da Deputada Maria Victoria e do Deputado Gugu Bueno.</w:t>
      </w:r>
    </w:p>
    <w:p w14:paraId="2B53166A" w14:textId="2B8DE30A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comunicação à Ordem dos Advogados do Brasil – Seccional do Paraná dos casos violência doméstica e familiar que especifica.</w:t>
      </w:r>
    </w:p>
    <w:p w14:paraId="41B214C3" w14:textId="77777777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6603EFB" w14:textId="77777777" w:rsidR="005B5E3C" w:rsidRPr="00757453" w:rsidRDefault="005B5E3C" w:rsidP="00702B9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bookmarkStart w:id="2" w:name="_GoBack"/>
      <w:bookmarkEnd w:id="2"/>
    </w:p>
    <w:p w14:paraId="09C5B37A" w14:textId="6DCC07DC" w:rsidR="005B5E3C" w:rsidRPr="00757453" w:rsidRDefault="005B5E3C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CE5A9A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767/2026.</w:t>
      </w:r>
    </w:p>
    <w:p w14:paraId="2482E2A5" w14:textId="38C141CD" w:rsidR="005B5E3C" w:rsidRPr="00757453" w:rsidRDefault="005B5E3C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Curi, da Deputada Maria Victoria e do Deputado Gugu Bueno.</w:t>
      </w:r>
    </w:p>
    <w:p w14:paraId="2D23E3CE" w14:textId="327D9223" w:rsidR="005B5E3C" w:rsidRPr="00757453" w:rsidRDefault="005B5E3C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Altera a Lei 20.656, de 03 de agosto de 2021, que estabelece normas gerais e procedimentos especiais sobre atos e processos administrativos que não tenham disciplina legal específica, no âmbito do Estado do Paraná.</w:t>
      </w:r>
    </w:p>
    <w:p w14:paraId="5DBB0EC3" w14:textId="77777777" w:rsidR="005B5E3C" w:rsidRPr="00757453" w:rsidRDefault="005B5E3C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3C6E33A3" w14:textId="77777777" w:rsidR="005B5E3C" w:rsidRPr="00757453" w:rsidRDefault="005B5E3C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D3D83E2" w14:textId="3C95EF77" w:rsidR="00593509" w:rsidRPr="00757453" w:rsidRDefault="00593509" w:rsidP="00AF18D4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FE2E9F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TURNO ÚNICO</w:t>
      </w:r>
    </w:p>
    <w:p w14:paraId="3E79C078" w14:textId="77777777" w:rsidR="00593509" w:rsidRPr="00757453" w:rsidRDefault="00593509" w:rsidP="00AF18D4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7440C25" w14:textId="471304E8" w:rsidR="00593509" w:rsidRPr="00757453" w:rsidRDefault="00593509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8C63CD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FE2E9F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309/2022</w:t>
      </w: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28E9D730" w14:textId="5D776C47" w:rsidR="00593509" w:rsidRPr="00757453" w:rsidRDefault="00593509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FE2E9F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Soldado Adriano José</w:t>
      </w:r>
      <w:r w:rsidR="00F4483D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9B475A3" w14:textId="3360F23B" w:rsidR="00593509" w:rsidRPr="00757453" w:rsidRDefault="00FE2E9F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Cidadão Benemérito do Estado do Paraná ao Senhor </w:t>
      </w:r>
      <w:proofErr w:type="spellStart"/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>Donizeti</w:t>
      </w:r>
      <w:proofErr w:type="spellEnd"/>
      <w:r w:rsidRPr="00757453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 Aparecido dos Santos.</w:t>
      </w:r>
    </w:p>
    <w:p w14:paraId="1CA97D77" w14:textId="3A8BCB75" w:rsidR="00593509" w:rsidRPr="00757453" w:rsidRDefault="00593509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FE2E9F" w:rsidRPr="00757453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69BA592" w14:textId="77777777" w:rsidR="00622AAA" w:rsidRPr="00757453" w:rsidRDefault="00622AAA" w:rsidP="00AF18D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sectPr w:rsidR="00622AAA" w:rsidRPr="00757453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3FB76" w14:textId="77777777" w:rsidR="00E4180F" w:rsidRPr="0079077C" w:rsidRDefault="00E4180F">
      <w:r w:rsidRPr="0079077C">
        <w:separator/>
      </w:r>
    </w:p>
  </w:endnote>
  <w:endnote w:type="continuationSeparator" w:id="0">
    <w:p w14:paraId="5B01EE08" w14:textId="77777777" w:rsidR="00E4180F" w:rsidRPr="0079077C" w:rsidRDefault="00E4180F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BFFBF" w14:textId="77777777" w:rsidR="00E4180F" w:rsidRPr="0079077C" w:rsidRDefault="00E4180F">
      <w:r w:rsidRPr="0079077C">
        <w:separator/>
      </w:r>
    </w:p>
  </w:footnote>
  <w:footnote w:type="continuationSeparator" w:id="0">
    <w:p w14:paraId="02606A3C" w14:textId="77777777" w:rsidR="00E4180F" w:rsidRPr="0079077C" w:rsidRDefault="00E4180F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35CC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2FE9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75F95"/>
    <w:rsid w:val="001813B6"/>
    <w:rsid w:val="00181E89"/>
    <w:rsid w:val="0018351A"/>
    <w:rsid w:val="00183719"/>
    <w:rsid w:val="00184799"/>
    <w:rsid w:val="0019142C"/>
    <w:rsid w:val="001A14CB"/>
    <w:rsid w:val="001A1EB6"/>
    <w:rsid w:val="001B2D4F"/>
    <w:rsid w:val="001C05A3"/>
    <w:rsid w:val="001D4A36"/>
    <w:rsid w:val="001D6188"/>
    <w:rsid w:val="001D6B56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37EB"/>
    <w:rsid w:val="0033634F"/>
    <w:rsid w:val="003415CB"/>
    <w:rsid w:val="00344FCB"/>
    <w:rsid w:val="003457B2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18FE"/>
    <w:rsid w:val="004D30A0"/>
    <w:rsid w:val="004D7086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57A8"/>
    <w:rsid w:val="0056296A"/>
    <w:rsid w:val="00566EE7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961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2B9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57453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C63CD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D75AE"/>
    <w:rsid w:val="009E3E73"/>
    <w:rsid w:val="009E7195"/>
    <w:rsid w:val="009F7496"/>
    <w:rsid w:val="00A06E50"/>
    <w:rsid w:val="00A126BD"/>
    <w:rsid w:val="00A25C4C"/>
    <w:rsid w:val="00A26956"/>
    <w:rsid w:val="00A2720B"/>
    <w:rsid w:val="00A31ABF"/>
    <w:rsid w:val="00A40A56"/>
    <w:rsid w:val="00A43FE1"/>
    <w:rsid w:val="00A45BA9"/>
    <w:rsid w:val="00A52776"/>
    <w:rsid w:val="00A6308B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18D4"/>
    <w:rsid w:val="00AF3801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82C64"/>
    <w:rsid w:val="00B904BE"/>
    <w:rsid w:val="00BA148E"/>
    <w:rsid w:val="00BA1BB1"/>
    <w:rsid w:val="00BA25B2"/>
    <w:rsid w:val="00BC0537"/>
    <w:rsid w:val="00BC3ABC"/>
    <w:rsid w:val="00BD230C"/>
    <w:rsid w:val="00BD25B5"/>
    <w:rsid w:val="00BF6257"/>
    <w:rsid w:val="00C0223C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C70A3"/>
    <w:rsid w:val="00CD5DCD"/>
    <w:rsid w:val="00CD5E7E"/>
    <w:rsid w:val="00CE0356"/>
    <w:rsid w:val="00CE388D"/>
    <w:rsid w:val="00CE38A8"/>
    <w:rsid w:val="00CE4913"/>
    <w:rsid w:val="00CE51D4"/>
    <w:rsid w:val="00CE5A9A"/>
    <w:rsid w:val="00CF04F3"/>
    <w:rsid w:val="00CF549F"/>
    <w:rsid w:val="00CF6998"/>
    <w:rsid w:val="00D024BD"/>
    <w:rsid w:val="00D113A9"/>
    <w:rsid w:val="00D260C1"/>
    <w:rsid w:val="00D26AC1"/>
    <w:rsid w:val="00D3008E"/>
    <w:rsid w:val="00D3220A"/>
    <w:rsid w:val="00D326EF"/>
    <w:rsid w:val="00D41E2A"/>
    <w:rsid w:val="00D46C9B"/>
    <w:rsid w:val="00D5338F"/>
    <w:rsid w:val="00D82496"/>
    <w:rsid w:val="00DA7DD7"/>
    <w:rsid w:val="00DC4936"/>
    <w:rsid w:val="00E02BF5"/>
    <w:rsid w:val="00E07F5C"/>
    <w:rsid w:val="00E129E2"/>
    <w:rsid w:val="00E24EC0"/>
    <w:rsid w:val="00E31BCB"/>
    <w:rsid w:val="00E4180F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06ACB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73304"/>
    <w:rsid w:val="00F77C9F"/>
    <w:rsid w:val="00FA3CD0"/>
    <w:rsid w:val="00FA3F84"/>
    <w:rsid w:val="00FB38EC"/>
    <w:rsid w:val="00FC21D8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8FAF5-0599-40EB-B43F-DA14E23C9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5</cp:revision>
  <dcterms:created xsi:type="dcterms:W3CDTF">2026-10-26T19:51:00Z</dcterms:created>
  <dcterms:modified xsi:type="dcterms:W3CDTF">2026-10-26T20:14:00Z</dcterms:modified>
</cp:coreProperties>
</file>