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BE" w:rsidRDefault="004A61C5" w:rsidP="0082498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CONVOCAÇÃO</w:t>
      </w:r>
    </w:p>
    <w:p w:rsidR="000113BE" w:rsidRDefault="004A61C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 Comissão de Finanças e Tributação, através do seu Presidente, Deputado MARCIO PACHECO, tem a honra de convocar Vossa Excelência para reunião </w:t>
      </w:r>
      <w:r w:rsidR="00F04DD6">
        <w:rPr>
          <w:rFonts w:ascii="Arial" w:hAnsi="Arial" w:cs="Arial"/>
          <w:sz w:val="26"/>
          <w:szCs w:val="26"/>
        </w:rPr>
        <w:t>extra</w:t>
      </w:r>
      <w:r>
        <w:rPr>
          <w:rFonts w:ascii="Arial" w:hAnsi="Arial" w:cs="Arial"/>
          <w:sz w:val="26"/>
          <w:szCs w:val="26"/>
        </w:rPr>
        <w:t>ordinária.</w:t>
      </w:r>
    </w:p>
    <w:p w:rsidR="000113BE" w:rsidRDefault="004A61C5" w:rsidP="004A61C5">
      <w:pPr>
        <w:tabs>
          <w:tab w:val="center" w:pos="4606"/>
        </w:tabs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Data</w:t>
      </w:r>
      <w:r>
        <w:rPr>
          <w:rFonts w:ascii="Arial" w:hAnsi="Arial" w:cs="Arial"/>
          <w:sz w:val="26"/>
          <w:szCs w:val="26"/>
        </w:rPr>
        <w:t xml:space="preserve">: </w:t>
      </w:r>
      <w:r w:rsidR="00F04DD6">
        <w:rPr>
          <w:rFonts w:ascii="Arial" w:hAnsi="Arial" w:cs="Arial"/>
          <w:sz w:val="26"/>
          <w:szCs w:val="26"/>
        </w:rPr>
        <w:t>15</w:t>
      </w:r>
      <w:r>
        <w:rPr>
          <w:rFonts w:ascii="Arial" w:hAnsi="Arial" w:cs="Arial"/>
          <w:sz w:val="26"/>
          <w:szCs w:val="26"/>
        </w:rPr>
        <w:t>/0</w:t>
      </w:r>
      <w:r w:rsidR="003F72A9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 xml:space="preserve">/2026 – </w:t>
      </w:r>
      <w:r w:rsidR="00F04DD6">
        <w:rPr>
          <w:rFonts w:ascii="Arial" w:hAnsi="Arial" w:cs="Arial"/>
          <w:sz w:val="26"/>
          <w:szCs w:val="26"/>
        </w:rPr>
        <w:t>Segunda</w:t>
      </w:r>
      <w:r>
        <w:rPr>
          <w:rFonts w:ascii="Arial" w:hAnsi="Arial" w:cs="Arial"/>
          <w:sz w:val="26"/>
          <w:szCs w:val="26"/>
        </w:rPr>
        <w:t>-feira</w:t>
      </w:r>
      <w:r>
        <w:rPr>
          <w:rFonts w:ascii="Arial" w:hAnsi="Arial" w:cs="Arial"/>
          <w:sz w:val="26"/>
          <w:szCs w:val="26"/>
        </w:rPr>
        <w:tab/>
      </w:r>
    </w:p>
    <w:p w:rsidR="005959A4" w:rsidRDefault="004A61C5" w:rsidP="004A61C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Horário</w:t>
      </w:r>
      <w:r>
        <w:rPr>
          <w:rFonts w:ascii="Arial" w:hAnsi="Arial" w:cs="Arial"/>
          <w:sz w:val="26"/>
          <w:szCs w:val="26"/>
        </w:rPr>
        <w:t xml:space="preserve">: </w:t>
      </w:r>
      <w:r w:rsidR="005959A4" w:rsidRPr="005959A4">
        <w:rPr>
          <w:rFonts w:ascii="Arial" w:hAnsi="Arial" w:cs="Arial"/>
          <w:sz w:val="26"/>
          <w:szCs w:val="26"/>
        </w:rPr>
        <w:t>Logo após a reunião da Comissão de Constituição e Justiça, que ocorrerá imediatamente após a Sessão Plenária</w:t>
      </w:r>
    </w:p>
    <w:p w:rsidR="000113BE" w:rsidRDefault="004A61C5" w:rsidP="004A61C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Local: </w:t>
      </w:r>
      <w:r>
        <w:rPr>
          <w:rFonts w:ascii="Arial" w:hAnsi="Arial" w:cs="Arial"/>
          <w:sz w:val="26"/>
          <w:szCs w:val="26"/>
        </w:rPr>
        <w:t>Auditório Legislativo – Deputado Delegado Rubens Recalcatti</w:t>
      </w:r>
    </w:p>
    <w:p w:rsidR="000113BE" w:rsidRDefault="000113BE" w:rsidP="004A61C5">
      <w:pPr>
        <w:pStyle w:val="NormalWeb"/>
        <w:spacing w:beforeAutospacing="0" w:after="0" w:afterAutospacing="0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0113BE" w:rsidRDefault="004A61C5">
      <w:pPr>
        <w:pStyle w:val="NormalWeb"/>
        <w:spacing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Pauta:</w:t>
      </w:r>
    </w:p>
    <w:p w:rsidR="005550FE" w:rsidRDefault="005550FE">
      <w:pPr>
        <w:pStyle w:val="NormalWeb"/>
        <w:spacing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F04DD6" w:rsidRPr="00E64815" w:rsidRDefault="00E64815" w:rsidP="00F04DD6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- </w:t>
      </w:r>
      <w:r w:rsidRPr="00E64815">
        <w:rPr>
          <w:rFonts w:ascii="Arial" w:hAnsi="Arial" w:cs="Arial"/>
          <w:b/>
          <w:bCs/>
          <w:sz w:val="26"/>
          <w:szCs w:val="26"/>
        </w:rPr>
        <w:t>Projeto de Lei n° 483/2026</w:t>
      </w:r>
      <w:r w:rsidRPr="00E64815">
        <w:rPr>
          <w:rFonts w:ascii="Arial" w:hAnsi="Arial" w:cs="Arial"/>
          <w:bCs/>
          <w:sz w:val="26"/>
          <w:szCs w:val="26"/>
        </w:rPr>
        <w:t xml:space="preserve"> - </w:t>
      </w:r>
      <w:r w:rsidR="00F04DD6">
        <w:rPr>
          <w:rFonts w:ascii="Arial" w:hAnsi="Arial" w:cs="Arial"/>
          <w:b/>
          <w:bCs/>
          <w:color w:val="FF0000"/>
          <w:sz w:val="26"/>
          <w:szCs w:val="26"/>
        </w:rPr>
        <w:t>RETORNO DE PEDIDO DE VISTAS CONCEDIDO AOS DEPUTADOS ARILSON CHIORATO E DELEGADO JACOVÓS</w:t>
      </w:r>
    </w:p>
    <w:p w:rsidR="00E64815" w:rsidRPr="00E64815" w:rsidRDefault="00E64815" w:rsidP="00E64815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E64815">
        <w:rPr>
          <w:rFonts w:ascii="Arial" w:hAnsi="Arial" w:cs="Arial"/>
          <w:bCs/>
          <w:sz w:val="26"/>
          <w:szCs w:val="26"/>
        </w:rPr>
        <w:t>Mensagem nº 33/2026 - Autoriza o Poder Executivo a contratar operação de crédito externo junto ao Banco Interamericano de Desenvolvimento, com garantia da União, para financiamento do Projeto de Modernização da Gestão Fiscal do Estado do Paraná.</w:t>
      </w:r>
    </w:p>
    <w:p w:rsidR="00E64815" w:rsidRPr="00E64815" w:rsidRDefault="00E64815" w:rsidP="00E64815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E64815">
        <w:rPr>
          <w:rFonts w:ascii="Arial" w:hAnsi="Arial" w:cs="Arial"/>
          <w:bCs/>
          <w:sz w:val="26"/>
          <w:szCs w:val="26"/>
        </w:rPr>
        <w:t>Autoria</w:t>
      </w:r>
      <w:r w:rsidR="00723FB6">
        <w:rPr>
          <w:rFonts w:ascii="Arial" w:hAnsi="Arial" w:cs="Arial"/>
          <w:bCs/>
          <w:sz w:val="26"/>
          <w:szCs w:val="26"/>
        </w:rPr>
        <w:t>:</w:t>
      </w:r>
      <w:r w:rsidRPr="00E64815">
        <w:rPr>
          <w:rFonts w:ascii="Arial" w:hAnsi="Arial" w:cs="Arial"/>
          <w:bCs/>
          <w:sz w:val="26"/>
          <w:szCs w:val="26"/>
        </w:rPr>
        <w:t xml:space="preserve"> Poder Executivo.</w:t>
      </w:r>
    </w:p>
    <w:p w:rsidR="00E64815" w:rsidRPr="00E64815" w:rsidRDefault="00E64815" w:rsidP="00E64815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E64815">
        <w:rPr>
          <w:rFonts w:ascii="Arial" w:hAnsi="Arial" w:cs="Arial"/>
          <w:bCs/>
          <w:sz w:val="26"/>
          <w:szCs w:val="26"/>
        </w:rPr>
        <w:t>Relatoria: Deputada Secretária Márcia</w:t>
      </w:r>
    </w:p>
    <w:p w:rsidR="00E64815" w:rsidRPr="00E64815" w:rsidRDefault="00E64815" w:rsidP="00E64815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</w:p>
    <w:p w:rsidR="00F04DD6" w:rsidRPr="00E64815" w:rsidRDefault="00E64815" w:rsidP="00F04DD6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E64815">
        <w:rPr>
          <w:rFonts w:ascii="Arial" w:hAnsi="Arial" w:cs="Arial"/>
          <w:bCs/>
          <w:sz w:val="26"/>
          <w:szCs w:val="26"/>
        </w:rPr>
        <w:t>-</w:t>
      </w:r>
      <w:r>
        <w:rPr>
          <w:rFonts w:ascii="Arial" w:hAnsi="Arial" w:cs="Arial"/>
          <w:bCs/>
          <w:sz w:val="26"/>
          <w:szCs w:val="26"/>
        </w:rPr>
        <w:t xml:space="preserve"> </w:t>
      </w:r>
      <w:r w:rsidRPr="00E64815">
        <w:rPr>
          <w:rFonts w:ascii="Arial" w:hAnsi="Arial" w:cs="Arial"/>
          <w:b/>
          <w:bCs/>
          <w:sz w:val="26"/>
          <w:szCs w:val="26"/>
        </w:rPr>
        <w:t>Projeto de Lei n° 484/2026</w:t>
      </w:r>
      <w:r w:rsidRPr="00E64815">
        <w:rPr>
          <w:rFonts w:ascii="Arial" w:hAnsi="Arial" w:cs="Arial"/>
          <w:bCs/>
          <w:sz w:val="26"/>
          <w:szCs w:val="26"/>
        </w:rPr>
        <w:t xml:space="preserve"> </w:t>
      </w:r>
      <w:r w:rsidR="00F04DD6">
        <w:rPr>
          <w:rFonts w:ascii="Arial" w:hAnsi="Arial" w:cs="Arial"/>
          <w:bCs/>
          <w:sz w:val="26"/>
          <w:szCs w:val="26"/>
        </w:rPr>
        <w:t>–</w:t>
      </w:r>
      <w:r w:rsidRPr="00E64815">
        <w:rPr>
          <w:rFonts w:ascii="Arial" w:hAnsi="Arial" w:cs="Arial"/>
          <w:bCs/>
          <w:sz w:val="26"/>
          <w:szCs w:val="26"/>
        </w:rPr>
        <w:t xml:space="preserve"> </w:t>
      </w:r>
      <w:r w:rsidR="00F04DD6">
        <w:rPr>
          <w:rFonts w:ascii="Arial" w:hAnsi="Arial" w:cs="Arial"/>
          <w:b/>
          <w:bCs/>
          <w:color w:val="FF0000"/>
          <w:sz w:val="26"/>
          <w:szCs w:val="26"/>
        </w:rPr>
        <w:t>RETORNO DE PEDIDO DE VISTAS CONCEDIDO AOS DEPUTADOS ARILSON CHIORATO, DELEGADO JACOVÓS E LUIZ FERNANDO GUERRA</w:t>
      </w:r>
    </w:p>
    <w:p w:rsidR="00E64815" w:rsidRPr="00E64815" w:rsidRDefault="00E64815" w:rsidP="00E64815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E64815">
        <w:rPr>
          <w:rFonts w:ascii="Arial" w:hAnsi="Arial" w:cs="Arial"/>
          <w:bCs/>
          <w:sz w:val="26"/>
          <w:szCs w:val="26"/>
        </w:rPr>
        <w:t>Mensagem nº 34/2026 - Autoriza o Poder Executivo a contratar operação de crédito externo junto ao Banco Interamericano de Desenvolvimento, com garantia da União, para financiamento do Projeto Paraná Empreendedor.</w:t>
      </w:r>
    </w:p>
    <w:p w:rsidR="00E64815" w:rsidRPr="00E64815" w:rsidRDefault="00E64815" w:rsidP="00E64815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E64815">
        <w:rPr>
          <w:rFonts w:ascii="Arial" w:hAnsi="Arial" w:cs="Arial"/>
          <w:bCs/>
          <w:sz w:val="26"/>
          <w:szCs w:val="26"/>
        </w:rPr>
        <w:t>Autoria</w:t>
      </w:r>
      <w:r w:rsidR="00723FB6">
        <w:rPr>
          <w:rFonts w:ascii="Arial" w:hAnsi="Arial" w:cs="Arial"/>
          <w:bCs/>
          <w:sz w:val="26"/>
          <w:szCs w:val="26"/>
        </w:rPr>
        <w:t>:</w:t>
      </w:r>
      <w:r w:rsidRPr="00E64815">
        <w:rPr>
          <w:rFonts w:ascii="Arial" w:hAnsi="Arial" w:cs="Arial"/>
          <w:bCs/>
          <w:sz w:val="26"/>
          <w:szCs w:val="26"/>
        </w:rPr>
        <w:t xml:space="preserve"> Poder Executivo.</w:t>
      </w:r>
    </w:p>
    <w:p w:rsidR="006209B9" w:rsidRPr="00E64815" w:rsidRDefault="00E64815" w:rsidP="00E64815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E64815">
        <w:rPr>
          <w:rFonts w:ascii="Arial" w:hAnsi="Arial" w:cs="Arial"/>
          <w:bCs/>
          <w:sz w:val="26"/>
          <w:szCs w:val="26"/>
        </w:rPr>
        <w:t>Relatoria: Deputado Adão Litro</w:t>
      </w:r>
    </w:p>
    <w:p w:rsidR="00160368" w:rsidRPr="00E64815" w:rsidRDefault="00160368" w:rsidP="00213A2D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</w:p>
    <w:p w:rsidR="00206AF3" w:rsidRPr="00F04DD6" w:rsidRDefault="00206AF3" w:rsidP="00206AF3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F04DD6">
        <w:rPr>
          <w:rFonts w:ascii="Arial" w:hAnsi="Arial" w:cs="Arial"/>
          <w:bCs/>
          <w:sz w:val="26"/>
          <w:szCs w:val="26"/>
        </w:rPr>
        <w:t xml:space="preserve">- </w:t>
      </w:r>
      <w:r w:rsidRPr="00F04DD6">
        <w:rPr>
          <w:rFonts w:ascii="Arial" w:hAnsi="Arial" w:cs="Arial"/>
          <w:b/>
          <w:bCs/>
          <w:sz w:val="26"/>
          <w:szCs w:val="26"/>
        </w:rPr>
        <w:t xml:space="preserve">Projeto de Lei n° </w:t>
      </w:r>
      <w:r w:rsidR="00F04DD6" w:rsidRPr="00F04DD6">
        <w:rPr>
          <w:rFonts w:ascii="Arial" w:hAnsi="Arial" w:cs="Arial"/>
          <w:b/>
          <w:bCs/>
          <w:sz w:val="26"/>
          <w:szCs w:val="26"/>
        </w:rPr>
        <w:t>500</w:t>
      </w:r>
      <w:r w:rsidRPr="00F04DD6">
        <w:rPr>
          <w:rFonts w:ascii="Arial" w:hAnsi="Arial" w:cs="Arial"/>
          <w:b/>
          <w:bCs/>
          <w:sz w:val="26"/>
          <w:szCs w:val="26"/>
        </w:rPr>
        <w:t>/2026</w:t>
      </w:r>
      <w:r w:rsidRPr="00F04DD6">
        <w:rPr>
          <w:rFonts w:ascii="Arial" w:hAnsi="Arial" w:cs="Arial"/>
          <w:bCs/>
          <w:sz w:val="26"/>
          <w:szCs w:val="26"/>
        </w:rPr>
        <w:t xml:space="preserve"> - </w:t>
      </w:r>
      <w:r w:rsidRPr="00F04DD6">
        <w:rPr>
          <w:rFonts w:ascii="Arial" w:hAnsi="Arial" w:cs="Arial"/>
          <w:b/>
          <w:bCs/>
          <w:color w:val="FF0000"/>
          <w:sz w:val="26"/>
          <w:szCs w:val="26"/>
        </w:rPr>
        <w:t>AGUARDANDO PARECER DA CCJ</w:t>
      </w:r>
    </w:p>
    <w:p w:rsidR="00F04DD6" w:rsidRPr="00F04DD6" w:rsidRDefault="00F04DD6" w:rsidP="00F04DD6">
      <w:pPr>
        <w:tabs>
          <w:tab w:val="left" w:pos="5162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F04DD6">
        <w:rPr>
          <w:rFonts w:ascii="Arial" w:hAnsi="Arial" w:cs="Arial"/>
          <w:bCs/>
          <w:sz w:val="26"/>
          <w:szCs w:val="26"/>
        </w:rPr>
        <w:t xml:space="preserve">Mensagem nº 35/2026 - </w:t>
      </w:r>
      <w:r w:rsidRPr="00F04DD6">
        <w:rPr>
          <w:rFonts w:ascii="Arial" w:hAnsi="Arial" w:cs="Arial"/>
          <w:sz w:val="26"/>
          <w:szCs w:val="26"/>
        </w:rPr>
        <w:t>Altera a Lei nº 11.741, de 19 de junho de 1997, que autoriza o Poder Executivo a instituir a Agência de Fomento do Paraná S.A.</w:t>
      </w:r>
    </w:p>
    <w:p w:rsidR="00F04DD6" w:rsidRPr="00F04DD6" w:rsidRDefault="00F04DD6" w:rsidP="00F04DD6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F04DD6">
        <w:rPr>
          <w:rFonts w:ascii="Arial" w:hAnsi="Arial" w:cs="Arial"/>
          <w:bCs/>
          <w:sz w:val="26"/>
          <w:szCs w:val="26"/>
        </w:rPr>
        <w:t>Autoria: Poder Executivo.</w:t>
      </w:r>
    </w:p>
    <w:p w:rsidR="00206AF3" w:rsidRPr="00F04DD6" w:rsidRDefault="00206AF3" w:rsidP="00F04DD6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F04DD6">
        <w:rPr>
          <w:rFonts w:ascii="Arial" w:hAnsi="Arial" w:cs="Arial"/>
          <w:bCs/>
          <w:sz w:val="26"/>
          <w:szCs w:val="26"/>
        </w:rPr>
        <w:t>Relatoria: Deputad</w:t>
      </w:r>
      <w:r w:rsidR="00F04DD6" w:rsidRPr="00F04DD6">
        <w:rPr>
          <w:rFonts w:ascii="Arial" w:hAnsi="Arial" w:cs="Arial"/>
          <w:bCs/>
          <w:sz w:val="26"/>
          <w:szCs w:val="26"/>
        </w:rPr>
        <w:t>a</w:t>
      </w:r>
      <w:r w:rsidRPr="00F04DD6">
        <w:rPr>
          <w:rFonts w:ascii="Arial" w:hAnsi="Arial" w:cs="Arial"/>
          <w:bCs/>
          <w:sz w:val="26"/>
          <w:szCs w:val="26"/>
        </w:rPr>
        <w:t xml:space="preserve"> </w:t>
      </w:r>
      <w:r w:rsidR="00F04DD6" w:rsidRPr="00F04DD6">
        <w:rPr>
          <w:rFonts w:ascii="Arial" w:hAnsi="Arial" w:cs="Arial"/>
          <w:bCs/>
          <w:sz w:val="26"/>
          <w:szCs w:val="26"/>
        </w:rPr>
        <w:t>Secretária Márcia</w:t>
      </w:r>
    </w:p>
    <w:p w:rsidR="00F04DD6" w:rsidRDefault="00F04DD6" w:rsidP="00206AF3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</w:p>
    <w:p w:rsidR="00F04DD6" w:rsidRPr="00F04DD6" w:rsidRDefault="00F04DD6" w:rsidP="00F04DD6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F04DD6">
        <w:rPr>
          <w:rFonts w:ascii="Arial" w:hAnsi="Arial" w:cs="Arial"/>
          <w:bCs/>
          <w:sz w:val="26"/>
          <w:szCs w:val="26"/>
        </w:rPr>
        <w:t xml:space="preserve">- </w:t>
      </w:r>
      <w:r w:rsidRPr="00F04DD6">
        <w:rPr>
          <w:rFonts w:ascii="Arial" w:hAnsi="Arial" w:cs="Arial"/>
          <w:b/>
          <w:bCs/>
          <w:sz w:val="26"/>
          <w:szCs w:val="26"/>
        </w:rPr>
        <w:t>Projeto de Lei n° 5</w:t>
      </w:r>
      <w:r>
        <w:rPr>
          <w:rFonts w:ascii="Arial" w:hAnsi="Arial" w:cs="Arial"/>
          <w:b/>
          <w:bCs/>
          <w:sz w:val="26"/>
          <w:szCs w:val="26"/>
        </w:rPr>
        <w:t>39</w:t>
      </w:r>
      <w:r w:rsidRPr="00F04DD6">
        <w:rPr>
          <w:rFonts w:ascii="Arial" w:hAnsi="Arial" w:cs="Arial"/>
          <w:b/>
          <w:bCs/>
          <w:sz w:val="26"/>
          <w:szCs w:val="26"/>
        </w:rPr>
        <w:t>/2026</w:t>
      </w:r>
      <w:r w:rsidRPr="00F04DD6">
        <w:rPr>
          <w:rFonts w:ascii="Arial" w:hAnsi="Arial" w:cs="Arial"/>
          <w:bCs/>
          <w:sz w:val="26"/>
          <w:szCs w:val="26"/>
        </w:rPr>
        <w:t xml:space="preserve"> - </w:t>
      </w:r>
      <w:r w:rsidRPr="00F04DD6">
        <w:rPr>
          <w:rFonts w:ascii="Arial" w:hAnsi="Arial" w:cs="Arial"/>
          <w:b/>
          <w:bCs/>
          <w:color w:val="FF0000"/>
          <w:sz w:val="26"/>
          <w:szCs w:val="26"/>
        </w:rPr>
        <w:t>AGUARDANDO PARECER DA CCJ</w:t>
      </w:r>
    </w:p>
    <w:p w:rsidR="00F04DD6" w:rsidRPr="00F04DD6" w:rsidRDefault="00F04DD6" w:rsidP="00F04DD6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F04DD6">
        <w:rPr>
          <w:rFonts w:ascii="Arial" w:hAnsi="Arial" w:cs="Arial"/>
          <w:bCs/>
          <w:sz w:val="26"/>
          <w:szCs w:val="26"/>
        </w:rPr>
        <w:t>Mensagem nº 36/2026 - Cria</w:t>
      </w:r>
      <w:r w:rsidRPr="00F04DD6">
        <w:rPr>
          <w:rFonts w:ascii="Arial" w:hAnsi="Arial" w:cs="Arial"/>
          <w:sz w:val="26"/>
          <w:szCs w:val="26"/>
        </w:rPr>
        <w:t>, no âmbito da estrutura organizacional do Departamento de Polícia Penal, as Funções Privativas Policiais que especifica.</w:t>
      </w:r>
      <w:r w:rsidRPr="00F04DD6">
        <w:rPr>
          <w:rFonts w:ascii="Arial" w:hAnsi="Arial" w:cs="Arial"/>
          <w:bCs/>
          <w:sz w:val="26"/>
          <w:szCs w:val="26"/>
        </w:rPr>
        <w:t>.</w:t>
      </w:r>
    </w:p>
    <w:p w:rsidR="00F04DD6" w:rsidRPr="00F04DD6" w:rsidRDefault="00F04DD6" w:rsidP="00F04DD6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F04DD6">
        <w:rPr>
          <w:rFonts w:ascii="Arial" w:hAnsi="Arial" w:cs="Arial"/>
          <w:bCs/>
          <w:sz w:val="26"/>
          <w:szCs w:val="26"/>
        </w:rPr>
        <w:t>Autoria: Poder Executivo.</w:t>
      </w:r>
    </w:p>
    <w:p w:rsidR="00E64815" w:rsidRDefault="00F04DD6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206AF3">
        <w:rPr>
          <w:rFonts w:ascii="Arial" w:hAnsi="Arial" w:cs="Arial"/>
          <w:bCs/>
          <w:sz w:val="26"/>
          <w:szCs w:val="26"/>
        </w:rPr>
        <w:t>Relatoria: Deputado Adão Litro</w:t>
      </w:r>
    </w:p>
    <w:p w:rsidR="000113BE" w:rsidRPr="004A61C5" w:rsidRDefault="004A61C5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4A61C5">
        <w:rPr>
          <w:rFonts w:ascii="Arial" w:eastAsia="Times New Roman" w:hAnsi="Arial" w:cs="Arial"/>
          <w:b/>
          <w:sz w:val="26"/>
          <w:szCs w:val="26"/>
          <w:lang w:eastAsia="pt-BR"/>
        </w:rPr>
        <w:lastRenderedPageBreak/>
        <w:t xml:space="preserve">PAUTA </w:t>
      </w:r>
      <w:r w:rsidRPr="004A61C5">
        <w:rPr>
          <w:rFonts w:ascii="Arial" w:eastAsia="Times New Roman" w:hAnsi="Arial" w:cs="Arial"/>
          <w:b/>
          <w:sz w:val="26"/>
          <w:szCs w:val="26"/>
          <w:lang w:eastAsia="pt-BR"/>
        </w:rPr>
        <w:br/>
      </w:r>
      <w:r w:rsidR="005959A4">
        <w:rPr>
          <w:rFonts w:ascii="Arial" w:eastAsia="Times New Roman" w:hAnsi="Arial" w:cs="Arial"/>
          <w:b/>
          <w:sz w:val="26"/>
          <w:szCs w:val="26"/>
          <w:lang w:eastAsia="pt-BR"/>
        </w:rPr>
        <w:t>2</w:t>
      </w:r>
      <w:r w:rsidRPr="004A61C5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ª REUNIÃO </w:t>
      </w:r>
      <w:r w:rsidR="005959A4">
        <w:rPr>
          <w:rFonts w:ascii="Arial" w:eastAsia="Times New Roman" w:hAnsi="Arial" w:cs="Arial"/>
          <w:b/>
          <w:sz w:val="26"/>
          <w:szCs w:val="26"/>
          <w:lang w:eastAsia="pt-BR"/>
        </w:rPr>
        <w:t>EXTRA</w:t>
      </w:r>
      <w:r w:rsidRPr="004A61C5">
        <w:rPr>
          <w:rFonts w:ascii="Arial" w:eastAsia="Times New Roman" w:hAnsi="Arial" w:cs="Arial"/>
          <w:b/>
          <w:sz w:val="26"/>
          <w:szCs w:val="26"/>
          <w:lang w:eastAsia="pt-BR"/>
        </w:rPr>
        <w:t>ORDINÁRIA</w:t>
      </w:r>
    </w:p>
    <w:p w:rsidR="000113BE" w:rsidRDefault="005959A4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sz w:val="26"/>
          <w:szCs w:val="26"/>
          <w:lang w:eastAsia="pt-BR"/>
        </w:rPr>
        <w:t>15</w:t>
      </w:r>
      <w:r w:rsidR="004A61C5" w:rsidRPr="004A61C5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DE </w:t>
      </w:r>
      <w:r w:rsidR="003F72A9">
        <w:rPr>
          <w:rFonts w:ascii="Arial" w:eastAsia="Times New Roman" w:hAnsi="Arial" w:cs="Arial"/>
          <w:b/>
          <w:sz w:val="26"/>
          <w:szCs w:val="26"/>
          <w:lang w:eastAsia="pt-BR"/>
        </w:rPr>
        <w:t>JUNHO</w:t>
      </w:r>
      <w:r w:rsidR="004A61C5" w:rsidRPr="004A61C5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DE 2026</w:t>
      </w:r>
    </w:p>
    <w:p w:rsidR="00B651BF" w:rsidRDefault="00B651BF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5959A4" w:rsidRPr="00E64815" w:rsidRDefault="005959A4" w:rsidP="005959A4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5959A4">
        <w:rPr>
          <w:rFonts w:ascii="Arial" w:hAnsi="Arial" w:cs="Arial"/>
          <w:b/>
          <w:bCs/>
          <w:sz w:val="26"/>
          <w:szCs w:val="26"/>
        </w:rPr>
        <w:t>01 -</w:t>
      </w:r>
      <w:r>
        <w:rPr>
          <w:rFonts w:ascii="Arial" w:hAnsi="Arial" w:cs="Arial"/>
          <w:bCs/>
          <w:sz w:val="26"/>
          <w:szCs w:val="26"/>
        </w:rPr>
        <w:t xml:space="preserve"> </w:t>
      </w:r>
      <w:r w:rsidRPr="00E64815">
        <w:rPr>
          <w:rFonts w:ascii="Arial" w:hAnsi="Arial" w:cs="Arial"/>
          <w:b/>
          <w:bCs/>
          <w:sz w:val="26"/>
          <w:szCs w:val="26"/>
        </w:rPr>
        <w:t>Projeto de Lei n° 483/2026</w:t>
      </w:r>
      <w:r w:rsidRPr="00E64815">
        <w:rPr>
          <w:rFonts w:ascii="Arial" w:hAnsi="Arial" w:cs="Arial"/>
          <w:bCs/>
          <w:sz w:val="26"/>
          <w:szCs w:val="26"/>
        </w:rPr>
        <w:t xml:space="preserve"> - </w:t>
      </w:r>
      <w:r>
        <w:rPr>
          <w:rFonts w:ascii="Arial" w:hAnsi="Arial" w:cs="Arial"/>
          <w:b/>
          <w:bCs/>
          <w:color w:val="FF0000"/>
          <w:sz w:val="26"/>
          <w:szCs w:val="26"/>
        </w:rPr>
        <w:t>RETORNO DE PEDIDO DE VISTAS CONCEDIDO AOS DEPUTADOS ARILSON CHIORATO E DELEGADO JACOVÓS</w:t>
      </w:r>
    </w:p>
    <w:p w:rsidR="005959A4" w:rsidRPr="00E64815" w:rsidRDefault="005959A4" w:rsidP="005959A4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E64815">
        <w:rPr>
          <w:rFonts w:ascii="Arial" w:hAnsi="Arial" w:cs="Arial"/>
          <w:bCs/>
          <w:sz w:val="26"/>
          <w:szCs w:val="26"/>
        </w:rPr>
        <w:t>Mensagem nº 33/2026 - Autoriza o Poder Executivo a contratar operação de crédito externo junto ao Banco Interamericano de Desenvolvimento, com garantia da União, para financiamento do Projeto de Modernização da Gestão Fiscal do Estado do Paraná.</w:t>
      </w:r>
    </w:p>
    <w:p w:rsidR="005959A4" w:rsidRPr="00E64815" w:rsidRDefault="005959A4" w:rsidP="005959A4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E64815">
        <w:rPr>
          <w:rFonts w:ascii="Arial" w:hAnsi="Arial" w:cs="Arial"/>
          <w:bCs/>
          <w:sz w:val="26"/>
          <w:szCs w:val="26"/>
        </w:rPr>
        <w:t>Autoria</w:t>
      </w:r>
      <w:r>
        <w:rPr>
          <w:rFonts w:ascii="Arial" w:hAnsi="Arial" w:cs="Arial"/>
          <w:bCs/>
          <w:sz w:val="26"/>
          <w:szCs w:val="26"/>
        </w:rPr>
        <w:t>:</w:t>
      </w:r>
      <w:r w:rsidRPr="00E64815">
        <w:rPr>
          <w:rFonts w:ascii="Arial" w:hAnsi="Arial" w:cs="Arial"/>
          <w:bCs/>
          <w:sz w:val="26"/>
          <w:szCs w:val="26"/>
        </w:rPr>
        <w:t xml:space="preserve"> Poder Executivo.</w:t>
      </w:r>
    </w:p>
    <w:p w:rsidR="005959A4" w:rsidRPr="00E64815" w:rsidRDefault="005959A4" w:rsidP="005959A4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E64815">
        <w:rPr>
          <w:rFonts w:ascii="Arial" w:hAnsi="Arial" w:cs="Arial"/>
          <w:bCs/>
          <w:sz w:val="26"/>
          <w:szCs w:val="26"/>
        </w:rPr>
        <w:t>Relatoria: Deputada Secretária Márcia</w:t>
      </w:r>
    </w:p>
    <w:p w:rsidR="005959A4" w:rsidRPr="00E64815" w:rsidRDefault="005959A4" w:rsidP="005959A4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</w:p>
    <w:p w:rsidR="005959A4" w:rsidRPr="00E64815" w:rsidRDefault="005959A4" w:rsidP="005959A4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5959A4">
        <w:rPr>
          <w:rFonts w:ascii="Arial" w:hAnsi="Arial" w:cs="Arial"/>
          <w:b/>
          <w:bCs/>
          <w:sz w:val="26"/>
          <w:szCs w:val="26"/>
        </w:rPr>
        <w:t>02 -</w:t>
      </w:r>
      <w:r>
        <w:rPr>
          <w:rFonts w:ascii="Arial" w:hAnsi="Arial" w:cs="Arial"/>
          <w:bCs/>
          <w:sz w:val="26"/>
          <w:szCs w:val="26"/>
        </w:rPr>
        <w:t xml:space="preserve"> </w:t>
      </w:r>
      <w:r w:rsidRPr="00E64815">
        <w:rPr>
          <w:rFonts w:ascii="Arial" w:hAnsi="Arial" w:cs="Arial"/>
          <w:b/>
          <w:bCs/>
          <w:sz w:val="26"/>
          <w:szCs w:val="26"/>
        </w:rPr>
        <w:t>Projeto de Lei n° 484/2026</w:t>
      </w:r>
      <w:r w:rsidRPr="00E64815">
        <w:rPr>
          <w:rFonts w:ascii="Arial" w:hAnsi="Arial" w:cs="Arial"/>
          <w:bCs/>
          <w:sz w:val="26"/>
          <w:szCs w:val="26"/>
        </w:rPr>
        <w:t xml:space="preserve"> </w:t>
      </w:r>
      <w:r>
        <w:rPr>
          <w:rFonts w:ascii="Arial" w:hAnsi="Arial" w:cs="Arial"/>
          <w:bCs/>
          <w:sz w:val="26"/>
          <w:szCs w:val="26"/>
        </w:rPr>
        <w:t>–</w:t>
      </w:r>
      <w:r w:rsidRPr="00E64815">
        <w:rPr>
          <w:rFonts w:ascii="Arial" w:hAnsi="Arial" w:cs="Arial"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FF0000"/>
          <w:sz w:val="26"/>
          <w:szCs w:val="26"/>
        </w:rPr>
        <w:t>RETORNO DE PEDIDO DE VISTAS CONCEDIDO AOS DEPUTADOS ARILSON CHIORATO, DELEGADO JACOVÓS E LUIZ FERNANDO GUERRA</w:t>
      </w:r>
    </w:p>
    <w:p w:rsidR="005959A4" w:rsidRPr="00E64815" w:rsidRDefault="005959A4" w:rsidP="005959A4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E64815">
        <w:rPr>
          <w:rFonts w:ascii="Arial" w:hAnsi="Arial" w:cs="Arial"/>
          <w:bCs/>
          <w:sz w:val="26"/>
          <w:szCs w:val="26"/>
        </w:rPr>
        <w:t>Mensagem nº 34/2026 - Autoriza o Poder Executivo a contratar operação de crédito externo junto ao Banco Interamericano de Desenvolvimento, com garantia da União, para financiamento do Projeto Paraná Empreendedor.</w:t>
      </w:r>
    </w:p>
    <w:p w:rsidR="005959A4" w:rsidRPr="00E64815" w:rsidRDefault="005959A4" w:rsidP="005959A4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E64815">
        <w:rPr>
          <w:rFonts w:ascii="Arial" w:hAnsi="Arial" w:cs="Arial"/>
          <w:bCs/>
          <w:sz w:val="26"/>
          <w:szCs w:val="26"/>
        </w:rPr>
        <w:t>Autoria</w:t>
      </w:r>
      <w:r>
        <w:rPr>
          <w:rFonts w:ascii="Arial" w:hAnsi="Arial" w:cs="Arial"/>
          <w:bCs/>
          <w:sz w:val="26"/>
          <w:szCs w:val="26"/>
        </w:rPr>
        <w:t>:</w:t>
      </w:r>
      <w:r w:rsidRPr="00E64815">
        <w:rPr>
          <w:rFonts w:ascii="Arial" w:hAnsi="Arial" w:cs="Arial"/>
          <w:bCs/>
          <w:sz w:val="26"/>
          <w:szCs w:val="26"/>
        </w:rPr>
        <w:t xml:space="preserve"> Poder Executivo.</w:t>
      </w:r>
    </w:p>
    <w:p w:rsidR="005959A4" w:rsidRPr="00E64815" w:rsidRDefault="005959A4" w:rsidP="005959A4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E64815">
        <w:rPr>
          <w:rFonts w:ascii="Arial" w:hAnsi="Arial" w:cs="Arial"/>
          <w:bCs/>
          <w:sz w:val="26"/>
          <w:szCs w:val="26"/>
        </w:rPr>
        <w:t>Relatoria: Deputado Adão Litro</w:t>
      </w:r>
    </w:p>
    <w:p w:rsidR="005959A4" w:rsidRPr="00E64815" w:rsidRDefault="005959A4" w:rsidP="005959A4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</w:p>
    <w:p w:rsidR="005959A4" w:rsidRPr="00F04DD6" w:rsidRDefault="005959A4" w:rsidP="005959A4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5959A4">
        <w:rPr>
          <w:rFonts w:ascii="Arial" w:hAnsi="Arial" w:cs="Arial"/>
          <w:b/>
          <w:bCs/>
          <w:sz w:val="26"/>
          <w:szCs w:val="26"/>
        </w:rPr>
        <w:t>03 -</w:t>
      </w:r>
      <w:r w:rsidRPr="00F04DD6">
        <w:rPr>
          <w:rFonts w:ascii="Arial" w:hAnsi="Arial" w:cs="Arial"/>
          <w:bCs/>
          <w:sz w:val="26"/>
          <w:szCs w:val="26"/>
        </w:rPr>
        <w:t xml:space="preserve"> </w:t>
      </w:r>
      <w:r w:rsidRPr="00F04DD6">
        <w:rPr>
          <w:rFonts w:ascii="Arial" w:hAnsi="Arial" w:cs="Arial"/>
          <w:b/>
          <w:bCs/>
          <w:sz w:val="26"/>
          <w:szCs w:val="26"/>
        </w:rPr>
        <w:t>Projeto de Lei n° 500/2026</w:t>
      </w:r>
      <w:r w:rsidRPr="00F04DD6">
        <w:rPr>
          <w:rFonts w:ascii="Arial" w:hAnsi="Arial" w:cs="Arial"/>
          <w:bCs/>
          <w:sz w:val="26"/>
          <w:szCs w:val="26"/>
        </w:rPr>
        <w:t xml:space="preserve"> - </w:t>
      </w:r>
      <w:r w:rsidRPr="00F04DD6">
        <w:rPr>
          <w:rFonts w:ascii="Arial" w:hAnsi="Arial" w:cs="Arial"/>
          <w:b/>
          <w:bCs/>
          <w:color w:val="FF0000"/>
          <w:sz w:val="26"/>
          <w:szCs w:val="26"/>
        </w:rPr>
        <w:t>AGUARDANDO PARECER DA CCJ</w:t>
      </w:r>
    </w:p>
    <w:p w:rsidR="005959A4" w:rsidRPr="00F04DD6" w:rsidRDefault="005959A4" w:rsidP="005959A4">
      <w:pPr>
        <w:tabs>
          <w:tab w:val="left" w:pos="5162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F04DD6">
        <w:rPr>
          <w:rFonts w:ascii="Arial" w:hAnsi="Arial" w:cs="Arial"/>
          <w:bCs/>
          <w:sz w:val="26"/>
          <w:szCs w:val="26"/>
        </w:rPr>
        <w:t xml:space="preserve">Mensagem nº 35/2026 - </w:t>
      </w:r>
      <w:r w:rsidRPr="00F04DD6">
        <w:rPr>
          <w:rFonts w:ascii="Arial" w:hAnsi="Arial" w:cs="Arial"/>
          <w:sz w:val="26"/>
          <w:szCs w:val="26"/>
        </w:rPr>
        <w:t>Altera a Lei nº 11.741, de 19 de junho de 1997, que autoriza o Poder Executivo a instituir a Agência de Fomento do Paraná S.A.</w:t>
      </w:r>
    </w:p>
    <w:p w:rsidR="005959A4" w:rsidRPr="00F04DD6" w:rsidRDefault="005959A4" w:rsidP="005959A4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F04DD6">
        <w:rPr>
          <w:rFonts w:ascii="Arial" w:hAnsi="Arial" w:cs="Arial"/>
          <w:bCs/>
          <w:sz w:val="26"/>
          <w:szCs w:val="26"/>
        </w:rPr>
        <w:t>Autoria: Poder Executivo.</w:t>
      </w:r>
    </w:p>
    <w:p w:rsidR="005959A4" w:rsidRPr="00F04DD6" w:rsidRDefault="005959A4" w:rsidP="005959A4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F04DD6">
        <w:rPr>
          <w:rFonts w:ascii="Arial" w:hAnsi="Arial" w:cs="Arial"/>
          <w:bCs/>
          <w:sz w:val="26"/>
          <w:szCs w:val="26"/>
        </w:rPr>
        <w:t>Relatoria: Deputada Secretária Márcia</w:t>
      </w:r>
    </w:p>
    <w:p w:rsidR="005959A4" w:rsidRDefault="005959A4" w:rsidP="005959A4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</w:p>
    <w:p w:rsidR="005959A4" w:rsidRPr="00F04DD6" w:rsidRDefault="005959A4" w:rsidP="005959A4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5959A4">
        <w:rPr>
          <w:rFonts w:ascii="Arial" w:hAnsi="Arial" w:cs="Arial"/>
          <w:b/>
          <w:bCs/>
          <w:sz w:val="26"/>
          <w:szCs w:val="26"/>
        </w:rPr>
        <w:t>04 -</w:t>
      </w:r>
      <w:r w:rsidRPr="00F04DD6">
        <w:rPr>
          <w:rFonts w:ascii="Arial" w:hAnsi="Arial" w:cs="Arial"/>
          <w:bCs/>
          <w:sz w:val="26"/>
          <w:szCs w:val="26"/>
        </w:rPr>
        <w:t xml:space="preserve"> </w:t>
      </w:r>
      <w:r w:rsidRPr="00F04DD6">
        <w:rPr>
          <w:rFonts w:ascii="Arial" w:hAnsi="Arial" w:cs="Arial"/>
          <w:b/>
          <w:bCs/>
          <w:sz w:val="26"/>
          <w:szCs w:val="26"/>
        </w:rPr>
        <w:t>Projeto de Lei n° 5</w:t>
      </w:r>
      <w:r>
        <w:rPr>
          <w:rFonts w:ascii="Arial" w:hAnsi="Arial" w:cs="Arial"/>
          <w:b/>
          <w:bCs/>
          <w:sz w:val="26"/>
          <w:szCs w:val="26"/>
        </w:rPr>
        <w:t>39</w:t>
      </w:r>
      <w:r w:rsidRPr="00F04DD6">
        <w:rPr>
          <w:rFonts w:ascii="Arial" w:hAnsi="Arial" w:cs="Arial"/>
          <w:b/>
          <w:bCs/>
          <w:sz w:val="26"/>
          <w:szCs w:val="26"/>
        </w:rPr>
        <w:t>/2026</w:t>
      </w:r>
      <w:r w:rsidRPr="00F04DD6">
        <w:rPr>
          <w:rFonts w:ascii="Arial" w:hAnsi="Arial" w:cs="Arial"/>
          <w:bCs/>
          <w:sz w:val="26"/>
          <w:szCs w:val="26"/>
        </w:rPr>
        <w:t xml:space="preserve"> - </w:t>
      </w:r>
      <w:r w:rsidRPr="00F04DD6">
        <w:rPr>
          <w:rFonts w:ascii="Arial" w:hAnsi="Arial" w:cs="Arial"/>
          <w:b/>
          <w:bCs/>
          <w:color w:val="FF0000"/>
          <w:sz w:val="26"/>
          <w:szCs w:val="26"/>
        </w:rPr>
        <w:t>AGUARDANDO PARECER DA CCJ</w:t>
      </w:r>
    </w:p>
    <w:p w:rsidR="005959A4" w:rsidRPr="00F04DD6" w:rsidRDefault="005959A4" w:rsidP="005959A4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F04DD6">
        <w:rPr>
          <w:rFonts w:ascii="Arial" w:hAnsi="Arial" w:cs="Arial"/>
          <w:bCs/>
          <w:sz w:val="26"/>
          <w:szCs w:val="26"/>
        </w:rPr>
        <w:t>Mensagem nº 36/2026 - Cria</w:t>
      </w:r>
      <w:r w:rsidRPr="00F04DD6">
        <w:rPr>
          <w:rFonts w:ascii="Arial" w:hAnsi="Arial" w:cs="Arial"/>
          <w:sz w:val="26"/>
          <w:szCs w:val="26"/>
        </w:rPr>
        <w:t>, no âmbito da estrutura organizacional do Departamento de Polícia Penal, as Funções Privativas Policiais que especifica.</w:t>
      </w:r>
      <w:r w:rsidRPr="00F04DD6">
        <w:rPr>
          <w:rFonts w:ascii="Arial" w:hAnsi="Arial" w:cs="Arial"/>
          <w:bCs/>
          <w:sz w:val="26"/>
          <w:szCs w:val="26"/>
        </w:rPr>
        <w:t>.</w:t>
      </w:r>
    </w:p>
    <w:p w:rsidR="005959A4" w:rsidRPr="00F04DD6" w:rsidRDefault="005959A4" w:rsidP="005959A4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F04DD6">
        <w:rPr>
          <w:rFonts w:ascii="Arial" w:hAnsi="Arial" w:cs="Arial"/>
          <w:bCs/>
          <w:sz w:val="26"/>
          <w:szCs w:val="26"/>
        </w:rPr>
        <w:t>Autoria: Poder Executivo.</w:t>
      </w:r>
    </w:p>
    <w:p w:rsidR="005959A4" w:rsidRDefault="005959A4" w:rsidP="005959A4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206AF3">
        <w:rPr>
          <w:rFonts w:ascii="Arial" w:hAnsi="Arial" w:cs="Arial"/>
          <w:bCs/>
          <w:sz w:val="26"/>
          <w:szCs w:val="26"/>
        </w:rPr>
        <w:t>Relatoria: Deputado Adão Litro</w:t>
      </w:r>
    </w:p>
    <w:p w:rsidR="00EC7A60" w:rsidRPr="005452E5" w:rsidRDefault="00EC7A60" w:rsidP="005959A4">
      <w:pPr>
        <w:tabs>
          <w:tab w:val="left" w:pos="5162"/>
        </w:tabs>
        <w:spacing w:after="0"/>
        <w:jc w:val="both"/>
        <w:rPr>
          <w:rFonts w:ascii="Arial" w:hAnsi="Arial" w:cs="Arial"/>
          <w:sz w:val="26"/>
          <w:szCs w:val="26"/>
        </w:rPr>
      </w:pPr>
    </w:p>
    <w:sectPr w:rsidR="00EC7A60" w:rsidRPr="005452E5" w:rsidSect="005959A4">
      <w:headerReference w:type="default" r:id="rId7"/>
      <w:pgSz w:w="11906" w:h="16838"/>
      <w:pgMar w:top="2410" w:right="1133" w:bottom="142" w:left="1560" w:header="28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36F" w:rsidRDefault="00DD236F" w:rsidP="000113BE">
      <w:pPr>
        <w:spacing w:after="0" w:line="240" w:lineRule="auto"/>
      </w:pPr>
      <w:r>
        <w:separator/>
      </w:r>
    </w:p>
  </w:endnote>
  <w:endnote w:type="continuationSeparator" w:id="1">
    <w:p w:rsidR="00DD236F" w:rsidRDefault="00DD236F" w:rsidP="0001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36F" w:rsidRDefault="00DD236F" w:rsidP="000113BE">
      <w:pPr>
        <w:spacing w:after="0" w:line="240" w:lineRule="auto"/>
      </w:pPr>
      <w:r>
        <w:separator/>
      </w:r>
    </w:p>
  </w:footnote>
  <w:footnote w:type="continuationSeparator" w:id="1">
    <w:p w:rsidR="00DD236F" w:rsidRDefault="00DD236F" w:rsidP="00011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1C5" w:rsidRDefault="004A61C5">
    <w:pPr>
      <w:pStyle w:val="Header"/>
      <w:jc w:val="center"/>
      <w:rPr>
        <w:rFonts w:ascii="Garamond" w:hAnsi="Garamond"/>
        <w:b/>
        <w:sz w:val="32"/>
        <w:szCs w:val="30"/>
      </w:rPr>
    </w:pPr>
    <w:r>
      <w:rPr>
        <w:noProof/>
        <w:lang w:eastAsia="pt-BR"/>
      </w:rPr>
      <w:drawing>
        <wp:inline distT="0" distB="0" distL="0" distR="0">
          <wp:extent cx="714375" cy="866775"/>
          <wp:effectExtent l="0" t="0" r="0" b="0"/>
          <wp:docPr id="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logo_alep_vet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A61C5" w:rsidRDefault="004A61C5">
    <w:pPr>
      <w:pStyle w:val="Header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ASSEMBLEIA LEGISLATIVA DO ESTADO DOPARANÁ</w:t>
    </w:r>
  </w:p>
  <w:p w:rsidR="004A61C5" w:rsidRDefault="004A61C5">
    <w:pPr>
      <w:pStyle w:val="Header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3621"/>
    <w:multiLevelType w:val="multilevel"/>
    <w:tmpl w:val="1AD256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E9B6F27"/>
    <w:multiLevelType w:val="multilevel"/>
    <w:tmpl w:val="D3A854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13BE"/>
    <w:rsid w:val="000037C2"/>
    <w:rsid w:val="000113BE"/>
    <w:rsid w:val="000605E0"/>
    <w:rsid w:val="00076098"/>
    <w:rsid w:val="000D62E8"/>
    <w:rsid w:val="00116DD1"/>
    <w:rsid w:val="001320B1"/>
    <w:rsid w:val="0014038F"/>
    <w:rsid w:val="001460C7"/>
    <w:rsid w:val="00146449"/>
    <w:rsid w:val="001539A6"/>
    <w:rsid w:val="00157A62"/>
    <w:rsid w:val="00160368"/>
    <w:rsid w:val="00167A77"/>
    <w:rsid w:val="001715D9"/>
    <w:rsid w:val="0018382E"/>
    <w:rsid w:val="001B166D"/>
    <w:rsid w:val="001C3A90"/>
    <w:rsid w:val="001E55C2"/>
    <w:rsid w:val="00206AF3"/>
    <w:rsid w:val="00213A2D"/>
    <w:rsid w:val="0024083E"/>
    <w:rsid w:val="00255B42"/>
    <w:rsid w:val="00261B9E"/>
    <w:rsid w:val="002635A8"/>
    <w:rsid w:val="00293DCF"/>
    <w:rsid w:val="002F54C8"/>
    <w:rsid w:val="003F72A9"/>
    <w:rsid w:val="00422517"/>
    <w:rsid w:val="004271F3"/>
    <w:rsid w:val="00437F1E"/>
    <w:rsid w:val="00477148"/>
    <w:rsid w:val="004A61C5"/>
    <w:rsid w:val="004A6726"/>
    <w:rsid w:val="004D7CEE"/>
    <w:rsid w:val="004F5DC2"/>
    <w:rsid w:val="005452E5"/>
    <w:rsid w:val="005550FE"/>
    <w:rsid w:val="00567B05"/>
    <w:rsid w:val="00593DF7"/>
    <w:rsid w:val="005959A4"/>
    <w:rsid w:val="005B3B08"/>
    <w:rsid w:val="006114C1"/>
    <w:rsid w:val="006209B9"/>
    <w:rsid w:val="006217D1"/>
    <w:rsid w:val="00635E0A"/>
    <w:rsid w:val="00640315"/>
    <w:rsid w:val="00663AF5"/>
    <w:rsid w:val="006869CF"/>
    <w:rsid w:val="006D6B89"/>
    <w:rsid w:val="006D6C74"/>
    <w:rsid w:val="00700841"/>
    <w:rsid w:val="00723FB6"/>
    <w:rsid w:val="00733F77"/>
    <w:rsid w:val="007408B0"/>
    <w:rsid w:val="0074176F"/>
    <w:rsid w:val="007431B7"/>
    <w:rsid w:val="00745F34"/>
    <w:rsid w:val="007739AF"/>
    <w:rsid w:val="00774332"/>
    <w:rsid w:val="0079262E"/>
    <w:rsid w:val="007A5643"/>
    <w:rsid w:val="007C22B6"/>
    <w:rsid w:val="007E7613"/>
    <w:rsid w:val="0082498F"/>
    <w:rsid w:val="008639C1"/>
    <w:rsid w:val="008A401A"/>
    <w:rsid w:val="008D0E64"/>
    <w:rsid w:val="008F503A"/>
    <w:rsid w:val="00974DF2"/>
    <w:rsid w:val="00987FF3"/>
    <w:rsid w:val="00997BB3"/>
    <w:rsid w:val="009D76A8"/>
    <w:rsid w:val="009F44BF"/>
    <w:rsid w:val="00A11D19"/>
    <w:rsid w:val="00A137C2"/>
    <w:rsid w:val="00A2152D"/>
    <w:rsid w:val="00A326CF"/>
    <w:rsid w:val="00A3685D"/>
    <w:rsid w:val="00A44A9B"/>
    <w:rsid w:val="00A74494"/>
    <w:rsid w:val="00A87DBA"/>
    <w:rsid w:val="00A94997"/>
    <w:rsid w:val="00AA4FAA"/>
    <w:rsid w:val="00AC7CFA"/>
    <w:rsid w:val="00AD6034"/>
    <w:rsid w:val="00AD67F3"/>
    <w:rsid w:val="00B615AB"/>
    <w:rsid w:val="00B651BF"/>
    <w:rsid w:val="00BC2253"/>
    <w:rsid w:val="00CB2283"/>
    <w:rsid w:val="00CB4DE2"/>
    <w:rsid w:val="00D07CAB"/>
    <w:rsid w:val="00D666A7"/>
    <w:rsid w:val="00DB3C54"/>
    <w:rsid w:val="00DB4541"/>
    <w:rsid w:val="00DB50CA"/>
    <w:rsid w:val="00DD236F"/>
    <w:rsid w:val="00DF69E2"/>
    <w:rsid w:val="00E149CB"/>
    <w:rsid w:val="00E5462B"/>
    <w:rsid w:val="00E64815"/>
    <w:rsid w:val="00EC7A60"/>
    <w:rsid w:val="00EC7DE3"/>
    <w:rsid w:val="00F02DD9"/>
    <w:rsid w:val="00F04DD6"/>
    <w:rsid w:val="00F471F5"/>
    <w:rsid w:val="00FC54F9"/>
    <w:rsid w:val="00FC5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8A2"/>
    <w:pPr>
      <w:spacing w:after="200" w:line="276" w:lineRule="auto"/>
    </w:pPr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2">
    <w:name w:val="Heading 2"/>
    <w:basedOn w:val="Normal"/>
    <w:next w:val="Normal"/>
    <w:link w:val="Ttulo2Char"/>
    <w:uiPriority w:val="99"/>
    <w:qFormat/>
    <w:rsid w:val="009A5086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paragraph" w:customStyle="1" w:styleId="Heading3">
    <w:name w:val="Heading 3"/>
    <w:basedOn w:val="Ttulo"/>
    <w:next w:val="Corpodetexto"/>
    <w:qFormat/>
    <w:rsid w:val="000113BE"/>
    <w:pPr>
      <w:tabs>
        <w:tab w:val="num" w:pos="0"/>
      </w:tabs>
      <w:spacing w:before="140"/>
      <w:outlineLvl w:val="2"/>
    </w:pPr>
    <w:rPr>
      <w:b/>
      <w:bCs/>
    </w:rPr>
  </w:style>
  <w:style w:type="character" w:customStyle="1" w:styleId="CabealhoChar">
    <w:name w:val="Cabeçalho Char"/>
    <w:basedOn w:val="Fontepargpadro"/>
    <w:link w:val="Header"/>
    <w:qFormat/>
    <w:rsid w:val="008908A2"/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Footer"/>
    <w:qFormat/>
    <w:rsid w:val="008908A2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8908A2"/>
    <w:rPr>
      <w:color w:val="0000FF"/>
      <w:u w:val="single"/>
    </w:rPr>
  </w:style>
  <w:style w:type="character" w:customStyle="1" w:styleId="A6">
    <w:name w:val="A6"/>
    <w:uiPriority w:val="99"/>
    <w:qFormat/>
    <w:rsid w:val="008908A2"/>
    <w:rPr>
      <w:color w:val="00000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37FA0"/>
    <w:rPr>
      <w:rFonts w:ascii="Segoe UI" w:eastAsia="Calibr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Heading2"/>
    <w:uiPriority w:val="99"/>
    <w:qFormat/>
    <w:rsid w:val="009A508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selectable-text1">
    <w:name w:val="selectable-text1"/>
    <w:basedOn w:val="Fontepargpadro"/>
    <w:qFormat/>
    <w:rsid w:val="00D963D3"/>
  </w:style>
  <w:style w:type="paragraph" w:styleId="Ttulo">
    <w:name w:val="Title"/>
    <w:basedOn w:val="Normal"/>
    <w:next w:val="Corpodetexto"/>
    <w:qFormat/>
    <w:rsid w:val="000113B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0113BE"/>
    <w:pPr>
      <w:spacing w:after="140"/>
    </w:pPr>
  </w:style>
  <w:style w:type="paragraph" w:styleId="Lista">
    <w:name w:val="List"/>
    <w:basedOn w:val="Corpodetexto"/>
    <w:rsid w:val="000113BE"/>
    <w:rPr>
      <w:rFonts w:cs="Lucida Sans"/>
    </w:rPr>
  </w:style>
  <w:style w:type="paragraph" w:customStyle="1" w:styleId="Caption">
    <w:name w:val="Caption"/>
    <w:basedOn w:val="Normal"/>
    <w:qFormat/>
    <w:rsid w:val="000113B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0113B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0113BE"/>
  </w:style>
  <w:style w:type="paragraph" w:customStyle="1" w:styleId="Header">
    <w:name w:val="Header"/>
    <w:basedOn w:val="Normal"/>
    <w:link w:val="CabealhoChar"/>
    <w:unhideWhenUsed/>
    <w:rsid w:val="008908A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nhideWhenUsed/>
    <w:rsid w:val="008908A2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37F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37F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9A508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electable-text">
    <w:name w:val="selectable-text"/>
    <w:basedOn w:val="Normal"/>
    <w:qFormat/>
    <w:rsid w:val="00D963D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font-weight-bold">
    <w:name w:val="font-weight-bold"/>
    <w:basedOn w:val="Normal"/>
    <w:qFormat/>
    <w:rsid w:val="00474C5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943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3382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</cp:revision>
  <cp:lastPrinted>2026-06-12T13:09:00Z</cp:lastPrinted>
  <dcterms:created xsi:type="dcterms:W3CDTF">2026-06-12T13:10:00Z</dcterms:created>
  <dcterms:modified xsi:type="dcterms:W3CDTF">2026-06-12T13:10:00Z</dcterms:modified>
  <dc:language>pt-BR</dc:language>
</cp:coreProperties>
</file>