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Liberation Sans Narrow" w:hAnsi="Liberation Sans Narrow"/>
          <w:b/>
          <w:bCs/>
        </w:rPr>
      </w:pPr>
      <w:r>
        <w:rPr>
          <w:rFonts w:ascii="Liberation Sans Narrow" w:hAnsi="Liberation Sans Narrow"/>
          <w:b/>
          <w:bCs/>
        </w:rPr>
        <w:t>COMISSÃO DE AGRICULTURA, PECUÁRIA, ABASTECIMENTO E DESENVOLVIMENTO RURAL</w:t>
      </w:r>
    </w:p>
    <w:p>
      <w:pPr>
        <w:pStyle w:val="Normal"/>
        <w:bidi w:val="0"/>
        <w:jc w:val="start"/>
        <w:rPr>
          <w:rFonts w:ascii="Liberation Sans Narrow" w:hAnsi="Liberation Sans Narrow"/>
        </w:rPr>
      </w:pPr>
      <w:r>
        <w:rPr>
          <w:rFonts w:ascii="Liberation Sans Narrow" w:hAnsi="Liberation Sans Narrow"/>
        </w:rPr>
      </w:r>
    </w:p>
    <w:p>
      <w:pPr>
        <w:pStyle w:val="Normal"/>
        <w:bidi w:val="0"/>
        <w:jc w:val="center"/>
        <w:rPr>
          <w:rFonts w:ascii="Liberation Sans Narrow" w:hAnsi="Liberation Sans Narrow"/>
          <w:b/>
          <w:bCs/>
        </w:rPr>
      </w:pPr>
      <w:r>
        <w:rPr>
          <w:rFonts w:ascii="Liberation Sans Narrow" w:hAnsi="Liberation Sans Narrow"/>
          <w:b/>
          <w:bCs/>
        </w:rPr>
        <w:t>ATA DA 4ª REUNIÃO ORDINÁRIA EM 17 DE AGOSTO DE 2026</w:t>
      </w:r>
    </w:p>
    <w:p>
      <w:pPr>
        <w:pStyle w:val="Normal"/>
        <w:bidi w:val="0"/>
        <w:jc w:val="start"/>
        <w:rPr>
          <w:rFonts w:ascii="Liberation Sans Narrow" w:hAnsi="Liberation Sans Narrow"/>
        </w:rPr>
      </w:pPr>
      <w:r>
        <w:rPr>
          <w:rFonts w:ascii="Liberation Sans Narrow" w:hAnsi="Liberation Sans Narrow"/>
        </w:rPr>
      </w:r>
    </w:p>
    <w:p>
      <w:pPr>
        <w:pStyle w:val="Normal"/>
        <w:bidi w:val="0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 xml:space="preserve">Aos dezessete dias do mês e agosto do ano e dois mil e vinte e seis (17/08/2026), reuniram-se os membros da Comissão de Agricultura, Pecuária, Abastecimento e Desenvolvimento Rural da Assembleia Legislativa do Estado do Paraná – ALEP, às quatorze horas (14h), na Sala de Reuniões Arnaldo Busato, na sede do Poder Legislativo estadual, sob a presidência do Senhor Deputado Anibelli Neto, nos termos do tempestivo edital de convocação. Presentes os integrantes </w:t>
      </w:r>
      <w:r>
        <w:rPr>
          <w:rFonts w:ascii="Liberation Sans Narrow" w:hAnsi="Liberation Sans Narrow"/>
        </w:rPr>
        <w:t>Deputado Anibelli Neto (Presi</w:t>
      </w:r>
      <w:r>
        <w:rPr>
          <w:rFonts w:ascii="Liberation Sans Narrow" w:hAnsi="Liberation Sans Narrow"/>
        </w:rPr>
        <w:t>d</w:t>
      </w:r>
      <w:r>
        <w:rPr>
          <w:rFonts w:ascii="Liberation Sans Narrow" w:hAnsi="Liberation Sans Narrow"/>
        </w:rPr>
        <w:t>ente),</w:t>
      </w:r>
      <w:r>
        <w:rPr>
          <w:rFonts w:ascii="Liberation Sans Narrow" w:hAnsi="Liberation Sans Narrow"/>
        </w:rPr>
        <w:t xml:space="preserve"> Deputado Artagão Júnior (Vice-Presidente),  Deputada Luciana Rafagnin e os membros suplentes Deputada Marli Paulino e Deputado Adão Litro, </w:t>
      </w:r>
      <w:r>
        <w:rPr>
          <w:rFonts w:ascii="Liberation Sans Narrow" w:hAnsi="Liberation Sans Narrow"/>
        </w:rPr>
        <w:t>confirmado o quorum deu-se início à deliberação da pauta com a saudação do Presidente e anúncio do item nº 01 - P</w:t>
      </w:r>
      <w:r>
        <w:rPr>
          <w:rFonts w:ascii="Liberation Sans Narrow" w:hAnsi="Liberation Sans Narrow"/>
        </w:rPr>
        <w:t xml:space="preserve">ROJETO DE LEI Nº 230/2024, </w:t>
      </w:r>
      <w:r>
        <w:rPr>
          <w:rFonts w:ascii="Liberation Sans Narrow" w:hAnsi="Liberation Sans Narrow"/>
        </w:rPr>
        <w:t xml:space="preserve">de autoria da Deputada Luciana Rafagnin que </w:t>
      </w:r>
      <w:r>
        <w:rPr>
          <w:rFonts w:ascii="Liberation Sans Narrow" w:hAnsi="Liberation Sans Narrow"/>
        </w:rPr>
        <w:t xml:space="preserve">DISPÕE SOBRE A AFIXAÇÃO DE CARTAZ NAS INSTITUIÇÕES BENEFICIÁRIAS DOS PROGRAMAS DE COMPRA INSTITUCIONAL DE ALIMENTOS DA AGRICULTURA FAMILIAR. </w:t>
      </w:r>
      <w:r>
        <w:rPr>
          <w:rFonts w:ascii="Liberation Sans Narrow" w:hAnsi="Liberation Sans Narrow"/>
        </w:rPr>
        <w:t>A matéria tem como Relator o Deputado</w:t>
      </w:r>
      <w:r>
        <w:rPr>
          <w:rFonts w:ascii="Liberation Sans Narrow" w:hAnsi="Liberation Sans Narrow"/>
        </w:rPr>
        <w:br/>
      </w:r>
      <w:r>
        <w:rPr>
          <w:rFonts w:ascii="Liberation Sans Narrow" w:hAnsi="Liberation Sans Narrow"/>
        </w:rPr>
        <w:t xml:space="preserve">Jairo Tamura cujo relatório foi apresentado pelo Deputado Artagão Júnior, com parecer favorável e submetido à discussão e votação colegiada tendo sido aprovado </w:t>
      </w:r>
      <w:r>
        <w:rPr>
          <w:rFonts w:ascii="Liberation Sans Narrow" w:hAnsi="Liberation Sans Narrow"/>
        </w:rPr>
        <w:t>por unanimidade,</w:t>
      </w:r>
      <w:r>
        <w:rPr>
          <w:rFonts w:ascii="Liberation Sans Narrow" w:hAnsi="Liberation Sans Narrow"/>
        </w:rPr>
        <w:t xml:space="preserve"> na forma da Emenda Substitutiva Geral aprovada pela Comissão de Constituição e Justiça – CCJ; </w:t>
      </w:r>
      <w:r>
        <w:rPr>
          <w:rFonts w:ascii="Liberation Sans Narrow" w:hAnsi="Liberation Sans Narrow"/>
        </w:rPr>
        <w:t xml:space="preserve">passada a condução dos trabalhos ao Sr Deputado Vice-Presidente Artagão Júnior, nos termos regimentais, o item nº 02, </w:t>
      </w:r>
      <w:r>
        <w:rPr>
          <w:rFonts w:ascii="Liberation Sans Narrow" w:hAnsi="Liberation Sans Narrow"/>
        </w:rPr>
        <w:br/>
        <w:t xml:space="preserve">PROJETO DE LEI Nº 1251/2025, </w:t>
      </w:r>
      <w:r>
        <w:rPr>
          <w:rFonts w:ascii="Liberation Sans Narrow" w:hAnsi="Liberation Sans Narrow"/>
        </w:rPr>
        <w:t xml:space="preserve">co-autoria dos Deputados Marcelo Rangel e Anibelli Neto, que </w:t>
      </w:r>
      <w:r>
        <w:rPr>
          <w:rFonts w:ascii="Liberation Sans Narrow" w:hAnsi="Liberation Sans Narrow"/>
        </w:rPr>
        <w:br/>
        <w:t xml:space="preserve">DECLARA O MELADO DE CAPANEMA COMO PATRIMÔNIO CULTURAL IMATERIAL DO ESTADO DO PARANÁ. </w:t>
      </w:r>
      <w:r>
        <w:rPr>
          <w:rFonts w:ascii="Liberation Sans Narrow" w:hAnsi="Liberation Sans Narrow"/>
        </w:rPr>
        <w:t xml:space="preserve">A  matéria tem como relator o Deputado Márcio Nunes, cujo parecer foi apresentado pelo Deputado Adão Litro, </w:t>
      </w:r>
      <w:r>
        <w:rPr>
          <w:rFonts w:ascii="Liberation Sans Narrow" w:hAnsi="Liberation Sans Narrow"/>
        </w:rPr>
        <w:t xml:space="preserve">com parecer favorável e submetido à discussão e votação colegiada tendo sido aprovado </w:t>
      </w:r>
      <w:r>
        <w:rPr>
          <w:rFonts w:ascii="Liberation Sans Narrow" w:hAnsi="Liberation Sans Narrow"/>
        </w:rPr>
        <w:t xml:space="preserve">por unanimidade; sob a condução do Presidente Deputado Anibelli Neto, passou-se ao item nº 03 da Ordem do Dia, </w:t>
      </w:r>
      <w:r>
        <w:rPr>
          <w:rFonts w:ascii="Liberation Sans Narrow" w:hAnsi="Liberation Sans Narrow"/>
        </w:rPr>
        <w:t xml:space="preserve">PROJETO DE LEI Nº 1254/2025, </w:t>
      </w:r>
      <w:r>
        <w:rPr>
          <w:rFonts w:ascii="Liberation Sans Narrow" w:hAnsi="Liberation Sans Narrow"/>
        </w:rPr>
        <w:t xml:space="preserve">de autoria do Deputado Tercilio Turini, que </w:t>
      </w:r>
      <w:r>
        <w:rPr>
          <w:rFonts w:ascii="Liberation Sans Narrow" w:hAnsi="Liberation Sans Narrow"/>
        </w:rPr>
        <w:br/>
        <w:t xml:space="preserve">RECONHECE A FEIRA DO PRODUTOR REALIZADA AOS DOMINGOS NA ÁREA CENTRAL DE LONDRINA COMO PATRIMÔNIO CULTURAL, HISTÓRICO, TURÍSTICO E GASTRONÔMICO DO ESTADO DO PARANÁ; </w:t>
      </w:r>
      <w:r>
        <w:rPr>
          <w:rFonts w:ascii="Liberation Sans Narrow" w:hAnsi="Liberation Sans Narrow"/>
        </w:rPr>
        <w:t xml:space="preserve">o Relator Deputado Artagão Júnior apresentou parecer favorável opinando pela aprovação, cujo voto foi acompanhado por unanimidade pelos presentes; o item número 04 da pauta, </w:t>
      </w:r>
      <w:r>
        <w:rPr>
          <w:rFonts w:ascii="Liberation Sans Narrow" w:hAnsi="Liberation Sans Narrow"/>
        </w:rPr>
        <w:br/>
        <w:t xml:space="preserve">PROJETO DE LEI Nº 61/2026, </w:t>
      </w:r>
      <w:r>
        <w:rPr>
          <w:rFonts w:ascii="Liberation Sans Narrow" w:hAnsi="Liberation Sans Narrow"/>
        </w:rPr>
        <w:t>co-autoria dos Deputados Alexandre Curi, Gugu Bueno e Maria Victória, que</w:t>
      </w:r>
      <w:r>
        <w:rPr>
          <w:rFonts w:ascii="Liberation Sans Narrow" w:hAnsi="Liberation Sans Narrow"/>
        </w:rPr>
        <w:t xml:space="preserve"> DISPÕE SOBRE A INOVAÇÃO LOGÍSTICA NO AGRONEGÓCIO POR MEIO DA INTELIGÊNCIA ARTIFICIAL. </w:t>
      </w:r>
      <w:r>
        <w:rPr>
          <w:rFonts w:ascii="Liberation Sans Narrow" w:hAnsi="Liberation Sans Narrow"/>
        </w:rPr>
        <w:t xml:space="preserve">A matéria tem como relatora a Deputada Cristina Silvestri que </w:t>
      </w:r>
      <w:r>
        <w:rPr>
          <w:rFonts w:ascii="Liberation Sans Narrow" w:hAnsi="Liberation Sans Narrow"/>
        </w:rPr>
        <w:t>mani</w:t>
      </w:r>
      <w:r>
        <w:rPr>
          <w:rFonts w:ascii="Liberation Sans Narrow" w:hAnsi="Liberation Sans Narrow"/>
        </w:rPr>
        <w:t>f</w:t>
      </w:r>
      <w:r>
        <w:rPr>
          <w:rFonts w:ascii="Liberation Sans Narrow" w:hAnsi="Liberation Sans Narrow"/>
        </w:rPr>
        <w:t xml:space="preserve">esta-se pela aprovação, cujo parecer foi apresentado pela Deputada Marli Paulino, submetido à discussão foi aprovado por unanimidade; o item nº 05, </w:t>
      </w:r>
      <w:r>
        <w:rPr>
          <w:rFonts w:ascii="Liberation Sans Narrow" w:hAnsi="Liberation Sans Narrow"/>
        </w:rPr>
        <w:t xml:space="preserve">PROJETO DE LEI Nº 619/2025, </w:t>
      </w:r>
      <w:r>
        <w:rPr>
          <w:rFonts w:ascii="Liberation Sans Narrow" w:hAnsi="Liberation Sans Narrow"/>
        </w:rPr>
        <w:t xml:space="preserve">de autoria do Deputado Professor Lemos, que </w:t>
      </w:r>
      <w:r>
        <w:rPr>
          <w:rFonts w:ascii="Liberation Sans Narrow" w:hAnsi="Liberation Sans Narrow"/>
        </w:rPr>
        <w:t xml:space="preserve">DISPÕE SOBRE A JUVENTUDE E A SUCESSÃO RURAL NO ESTADO DO PARANÁ EM CONSONÂNCIA COM A LEI FEDERAL Nº 15.178, DE 23 DE JULHO DE 2025 E DÁ OUTRAS PROVIDÊNCIAS. </w:t>
      </w:r>
      <w:r>
        <w:rPr>
          <w:rFonts w:ascii="Liberation Sans Narrow" w:hAnsi="Liberation Sans Narrow"/>
        </w:rPr>
        <w:t>A Relatora Deputada Luciana Ra</w:t>
      </w:r>
      <w:r>
        <w:rPr>
          <w:rFonts w:ascii="Liberation Sans Narrow" w:hAnsi="Liberation Sans Narrow"/>
        </w:rPr>
        <w:t>f</w:t>
      </w:r>
      <w:r>
        <w:rPr>
          <w:rFonts w:ascii="Liberation Sans Narrow" w:hAnsi="Liberation Sans Narrow"/>
        </w:rPr>
        <w:t xml:space="preserve">agnin apresentou parecer favorável </w:t>
      </w:r>
      <w:r>
        <w:rPr>
          <w:rFonts w:ascii="Liberation Sans Narrow" w:hAnsi="Liberation Sans Narrow"/>
        </w:rPr>
        <w:t xml:space="preserve">na forma da Emenda Substitutiva Geral nos termos aprovados pela Comissão de Constituição e Justiça – CCJ, tendo sido acompanhada pela unanimidade; transmitida a presidência ao Sr Deputado Artagão Júnior, nos termos regimentais, passou-se ao item número 05 da Ordem do Dia, </w:t>
      </w:r>
      <w:r>
        <w:rPr>
          <w:rFonts w:ascii="Liberation Sans Narrow" w:hAnsi="Liberation Sans Narrow"/>
        </w:rPr>
        <w:t xml:space="preserve">PROJETO DE LEI Nº 715/2026, </w:t>
      </w:r>
      <w:r>
        <w:rPr>
          <w:rFonts w:ascii="Liberation Sans Narrow" w:hAnsi="Liberation Sans Narrow"/>
        </w:rPr>
        <w:t xml:space="preserve">Mensagem nº 43/2026 </w:t>
      </w:r>
      <w:r>
        <w:rPr>
          <w:rFonts w:ascii="Liberation Sans Narrow" w:hAnsi="Liberation Sans Narrow"/>
        </w:rPr>
        <w:t>de autoria do Poder Executivo, que</w:t>
      </w:r>
      <w:r>
        <w:rPr>
          <w:rFonts w:ascii="Liberation Sans Narrow" w:hAnsi="Liberation Sans Narrow"/>
        </w:rPr>
        <w:t xml:space="preserve"> AUTORIZA A REALIZAÇÃO DE ATIVIDADES PEDAGÓGICAS SUPERVISIONADAS COM MÁQUINAS, IMPLEMENTOS, EQUIPAMENTOS E VEÍCULOS AUTOMOTORES A ESTUDANTES REGULARMENTE MATRICULADOS EM CURSOS TÉCNICOS DE NÍVEL MÉDIO DA REDE PÚBLICA ESTADUAL. </w:t>
      </w:r>
      <w:r>
        <w:rPr>
          <w:rFonts w:ascii="Liberation Sans Narrow" w:hAnsi="Liberation Sans Narrow"/>
        </w:rPr>
        <w:t>Tendo como relator o Deputado Anibelli Neto que apresentou parecer favorável opinando pela aprovação, cujo inteiro teor foi acompanhado por unanimidade pela comissão. Retomando à presidência, agradeceu a presença e participação de todos e declarou encerrada a presente reunião às 14h25, cuja ata foi lavrada por mim, Gilmar Aparecido Cardoso, que secretariou a quarta reunião ordinária presidida parcialmente pelos Deputados Anibelli Neto e Artagão Júnior.</w:t>
      </w:r>
    </w:p>
    <w:p>
      <w:pPr>
        <w:pStyle w:val="Normal"/>
        <w:bidi w:val="0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</w:r>
    </w:p>
    <w:p>
      <w:pPr>
        <w:pStyle w:val="Normal"/>
        <w:bidi w:val="0"/>
        <w:jc w:val="center"/>
        <w:rPr>
          <w:rFonts w:ascii="Liberation Sans Narrow" w:hAnsi="Liberation Sans Narrow"/>
          <w:b/>
          <w:bCs/>
          <w:sz w:val="22"/>
          <w:szCs w:val="22"/>
        </w:rPr>
      </w:pPr>
      <w:r>
        <w:rPr>
          <w:rFonts w:ascii="Liberation Sans Narrow" w:hAnsi="Liberation Sans Narrow"/>
          <w:b/>
          <w:bCs/>
          <w:sz w:val="22"/>
          <w:szCs w:val="22"/>
        </w:rPr>
        <w:t>DEPUTADO ANIBELLI NETO</w:t>
      </w:r>
    </w:p>
    <w:p>
      <w:pPr>
        <w:pStyle w:val="Normal"/>
        <w:bidi w:val="0"/>
        <w:jc w:val="center"/>
        <w:rPr>
          <w:rFonts w:ascii="Liberation Sans Narrow" w:hAnsi="Liberation Sans Narrow"/>
          <w:b/>
          <w:bCs/>
          <w:sz w:val="22"/>
          <w:szCs w:val="22"/>
        </w:rPr>
      </w:pPr>
      <w:r>
        <w:rPr>
          <w:rFonts w:ascii="Liberation Sans Narrow" w:hAnsi="Liberation Sans Narrow"/>
          <w:b/>
          <w:bCs/>
          <w:sz w:val="22"/>
          <w:szCs w:val="22"/>
        </w:rPr>
        <w:t>PRESIDENTE</w:t>
      </w:r>
    </w:p>
    <w:p>
      <w:pPr>
        <w:pStyle w:val="Normal"/>
        <w:bidi w:val="0"/>
        <w:jc w:val="center"/>
        <w:rPr>
          <w:rFonts w:ascii="Liberation Sans Narrow" w:hAnsi="Liberation Sans Narrow"/>
          <w:b/>
          <w:bCs/>
          <w:sz w:val="22"/>
          <w:szCs w:val="22"/>
        </w:rPr>
      </w:pPr>
      <w:r>
        <w:rPr>
          <w:rFonts w:ascii="Liberation Sans Narrow" w:hAnsi="Liberation Sans Narrow"/>
          <w:b/>
          <w:bCs/>
          <w:sz w:val="22"/>
          <w:szCs w:val="22"/>
        </w:rPr>
      </w:r>
    </w:p>
    <w:p>
      <w:pPr>
        <w:pStyle w:val="Normal"/>
        <w:bidi w:val="0"/>
        <w:jc w:val="center"/>
        <w:rPr>
          <w:rFonts w:ascii="Liberation Sans Narrow" w:hAnsi="Liberation Sans Narrow"/>
          <w:b/>
          <w:bCs/>
          <w:sz w:val="22"/>
          <w:szCs w:val="22"/>
        </w:rPr>
      </w:pPr>
      <w:r>
        <w:rPr>
          <w:rFonts w:ascii="Liberation Sans Narrow" w:hAnsi="Liberation Sans Narrow"/>
          <w:b/>
          <w:bCs/>
          <w:sz w:val="22"/>
          <w:szCs w:val="22"/>
        </w:rPr>
        <w:t>DEPUTADO ARTAGÃO JÚNIOR</w:t>
      </w:r>
    </w:p>
    <w:p>
      <w:pPr>
        <w:pStyle w:val="Normal"/>
        <w:bidi w:val="0"/>
        <w:jc w:val="center"/>
        <w:rPr>
          <w:rFonts w:ascii="Liberation Sans Narrow" w:hAnsi="Liberation Sans Narrow"/>
          <w:b/>
          <w:bCs/>
          <w:sz w:val="22"/>
          <w:szCs w:val="22"/>
        </w:rPr>
      </w:pPr>
      <w:r>
        <w:rPr>
          <w:rFonts w:ascii="Liberation Sans Narrow" w:hAnsi="Liberation Sans Narrow"/>
          <w:b/>
          <w:bCs/>
          <w:sz w:val="22"/>
          <w:szCs w:val="22"/>
        </w:rPr>
        <w:t>PRESIDENTE EM EXERCÍCIO</w:t>
      </w:r>
    </w:p>
    <w:p>
      <w:pPr>
        <w:pStyle w:val="Normal"/>
        <w:bidi w:val="0"/>
        <w:jc w:val="center"/>
        <w:rPr>
          <w:rFonts w:ascii="Liberation Sans Narrow" w:hAnsi="Liberation Sans Narrow"/>
          <w:b/>
          <w:bCs/>
          <w:sz w:val="22"/>
          <w:szCs w:val="22"/>
        </w:rPr>
      </w:pPr>
      <w:r>
        <w:rPr>
          <w:rFonts w:ascii="Liberation Sans Narrow" w:hAnsi="Liberation Sans Narrow"/>
          <w:b/>
          <w:bCs/>
          <w:sz w:val="22"/>
          <w:szCs w:val="22"/>
        </w:rPr>
      </w:r>
    </w:p>
    <w:p>
      <w:pPr>
        <w:pStyle w:val="Normal"/>
        <w:bidi w:val="0"/>
        <w:jc w:val="center"/>
        <w:rPr>
          <w:rFonts w:ascii="Liberation Sans Narrow" w:hAnsi="Liberation Sans Narrow"/>
          <w:b/>
          <w:bCs/>
          <w:sz w:val="22"/>
          <w:szCs w:val="22"/>
        </w:rPr>
      </w:pPr>
      <w:r>
        <w:rPr>
          <w:rFonts w:ascii="Liberation Sans Narrow" w:hAnsi="Liberation Sans Narrow"/>
          <w:b/>
          <w:bCs/>
          <w:sz w:val="22"/>
          <w:szCs w:val="22"/>
        </w:rPr>
        <w:t>GILMAR APARECIDO CARDOSO</w:t>
      </w:r>
    </w:p>
    <w:p>
      <w:pPr>
        <w:pStyle w:val="Normal"/>
        <w:bidi w:val="0"/>
        <w:jc w:val="center"/>
        <w:rPr>
          <w:rFonts w:ascii="Liberation Sans Narrow" w:hAnsi="Liberation Sans Narrow"/>
          <w:b/>
          <w:bCs/>
        </w:rPr>
      </w:pPr>
      <w:r>
        <w:rPr>
          <w:rFonts w:ascii="Liberation Sans Narrow" w:hAnsi="Liberation Sans Narrow"/>
          <w:b/>
          <w:bCs/>
        </w:rPr>
        <w:t>SECRETÁRIO DA COMISSÃO DE AGRICULTURA, PECUÁRIA, ABASTECIMENTO E DESENVOLVIMENTO RURAL</w:t>
      </w:r>
      <w:r>
        <w:br w:type="page"/>
      </w:r>
    </w:p>
    <w:p>
      <w:pPr>
        <w:pStyle w:val="Normal"/>
        <w:bidi w:val="0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</w:r>
      <w:r>
        <w:br w:type="page"/>
      </w:r>
    </w:p>
    <w:p>
      <w:pPr>
        <w:pStyle w:val="Normal"/>
        <w:bidi w:val="0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</w:r>
      <w:r>
        <w:br w:type="page"/>
      </w:r>
    </w:p>
    <w:p>
      <w:pPr>
        <w:pStyle w:val="Normal"/>
        <w:bidi w:val="0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</w:r>
    </w:p>
    <w:p>
      <w:pPr>
        <w:pStyle w:val="Normal"/>
        <w:bidi w:val="0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</w:r>
      <w:r>
        <w:br w:type="page"/>
      </w:r>
    </w:p>
    <w:p>
      <w:pPr>
        <w:pStyle w:val="Normal"/>
        <w:bidi w:val="0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</w:r>
      <w:r>
        <w:br w:type="page"/>
      </w:r>
    </w:p>
    <w:p>
      <w:pPr>
        <w:pStyle w:val="Normal"/>
        <w:bidi w:val="0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o</w:t>
      </w:r>
    </w:p>
    <w:p>
      <w:pPr>
        <w:pStyle w:val="Normal"/>
        <w:bidi w:val="0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</w:r>
      <w:r>
        <w:br w:type="page"/>
      </w:r>
    </w:p>
    <w:p>
      <w:pPr>
        <w:pStyle w:val="Normal"/>
        <w:bidi w:val="0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 xml:space="preserve">r </w:t>
      </w:r>
      <w:r>
        <w:rPr>
          <w:rFonts w:ascii="Liberation Sans Narrow" w:hAnsi="Liberation Sans Narrow"/>
        </w:rPr>
        <w:br/>
        <w:br/>
        <w:b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Liberation Sans Narrow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102</TotalTime>
  <Application>LibreOffice/26.2.5.2$Windows_X86_64 LibreOffice_project/cd7284b4cbbfeb507e630c1aac019f4157393acb</Application>
  <AppVersion>15.0000</AppVersion>
  <Pages>5</Pages>
  <Words>648</Words>
  <Characters>3684</Characters>
  <CharactersWithSpaces>4334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2026-08-18T11:53:54Z</dcterms:created>
  <dc:creator/>
  <dc:description/>
  <dc:language>pt-BR</dc:language>
  <cp:lastModifiedBy/>
  <dcterms:modified xsi:type="dcterms:W3CDTF">2026-08-18T13:36:23Z</dcterms:modified>
  <cp:revision>10</cp:revision>
  <dc:subject/>
  <dc:title/>
</cp:coreProperties>
</file>